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CC" w:rsidRPr="007C4BCC" w:rsidRDefault="007C4BCC" w:rsidP="007C4BC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C4BCC">
        <w:rPr>
          <w:color w:val="444444"/>
          <w:sz w:val="28"/>
          <w:szCs w:val="28"/>
        </w:rPr>
        <w:t>ГОСТ 22.1.02-2023</w:t>
      </w:r>
    </w:p>
    <w:p w:rsidR="007C4BCC" w:rsidRPr="007C4BCC" w:rsidRDefault="007C4BCC" w:rsidP="007C4BCC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C4BCC">
        <w:rPr>
          <w:b/>
          <w:bCs/>
          <w:color w:val="444444"/>
          <w:sz w:val="28"/>
          <w:szCs w:val="28"/>
        </w:rPr>
        <w:t>МЕЖГОСУДАРСТВЕННЫЙ СТАНДАРТ</w:t>
      </w:r>
    </w:p>
    <w:p w:rsidR="007C4BCC" w:rsidRPr="007C4BCC" w:rsidRDefault="007C4BCC" w:rsidP="007C4BCC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C4BCC">
        <w:rPr>
          <w:b/>
          <w:bCs/>
          <w:color w:val="444444"/>
          <w:sz w:val="28"/>
          <w:szCs w:val="28"/>
        </w:rPr>
        <w:t>Безопасность в чрезвычайных ситуациях</w:t>
      </w:r>
    </w:p>
    <w:p w:rsidR="007C4BCC" w:rsidRPr="007C4BCC" w:rsidRDefault="007C4BCC" w:rsidP="007C4BCC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C4BCC">
        <w:rPr>
          <w:b/>
          <w:bCs/>
          <w:color w:val="444444"/>
          <w:sz w:val="28"/>
          <w:szCs w:val="28"/>
        </w:rPr>
        <w:t>МОНИТОРИНГ И ПРОГНОЗИРОВАНИЕ</w:t>
      </w:r>
    </w:p>
    <w:p w:rsidR="007C4BCC" w:rsidRPr="007C4BCC" w:rsidRDefault="007C4BCC" w:rsidP="007C4BCC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C4BCC">
        <w:rPr>
          <w:b/>
          <w:bCs/>
          <w:color w:val="444444"/>
          <w:sz w:val="28"/>
          <w:szCs w:val="28"/>
        </w:rPr>
        <w:t>Термины и определения</w:t>
      </w:r>
    </w:p>
    <w:p w:rsidR="007C4BCC" w:rsidRPr="007C4BCC" w:rsidRDefault="007C4BCC" w:rsidP="007C4BC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444444"/>
          <w:sz w:val="28"/>
          <w:szCs w:val="28"/>
          <w:lang w:val="en-US"/>
        </w:rPr>
      </w:pPr>
    </w:p>
    <w:p w:rsidR="007C4BCC" w:rsidRPr="007C4BCC" w:rsidRDefault="007C4BCC" w:rsidP="007C4BC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FF0000"/>
          <w:sz w:val="28"/>
          <w:szCs w:val="28"/>
          <w:lang w:val="en-US"/>
        </w:rPr>
      </w:pPr>
      <w:r w:rsidRPr="007C4BCC">
        <w:rPr>
          <w:color w:val="FF0000"/>
          <w:sz w:val="28"/>
          <w:szCs w:val="28"/>
        </w:rPr>
        <w:t>Дата</w:t>
      </w:r>
      <w:r w:rsidRPr="007C4BCC">
        <w:rPr>
          <w:color w:val="FF0000"/>
          <w:sz w:val="28"/>
          <w:szCs w:val="28"/>
          <w:lang w:val="en-US"/>
        </w:rPr>
        <w:t xml:space="preserve"> </w:t>
      </w:r>
      <w:r w:rsidRPr="007C4BCC">
        <w:rPr>
          <w:color w:val="FF0000"/>
          <w:sz w:val="28"/>
          <w:szCs w:val="28"/>
        </w:rPr>
        <w:t>введения</w:t>
      </w:r>
      <w:r w:rsidRPr="007C4BCC">
        <w:rPr>
          <w:color w:val="FF0000"/>
          <w:sz w:val="28"/>
          <w:szCs w:val="28"/>
          <w:lang w:val="en-US"/>
        </w:rPr>
        <w:t xml:space="preserve"> 2024-05-01</w:t>
      </w:r>
    </w:p>
    <w:p w:rsidR="007C4BCC" w:rsidRDefault="007C4BCC" w:rsidP="007C4BCC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BCC" w:rsidRDefault="007C4BCC" w:rsidP="007C4BCC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стандарт устанавливает термины и определения основных понятий в области мониторинга окружающей среды и прогнозирования чрезвычайных ситуаций (ЧС). </w:t>
      </w:r>
    </w:p>
    <w:p w:rsidR="007C4BCC" w:rsidRPr="007C4BCC" w:rsidRDefault="007C4BCC" w:rsidP="007C4BCC">
      <w:pPr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Термины и определения, установленные настоящим стандартом, могут применяться во всех видах документации и литературы по безопасности в ЧС</w:t>
      </w:r>
    </w:p>
    <w:p w:rsidR="00210F32" w:rsidRDefault="00210F32" w:rsidP="007C4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8A" w:rsidRDefault="00CF4E8A" w:rsidP="007C4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8A" w:rsidRDefault="00CF4E8A" w:rsidP="00CF4E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p w:rsidR="00CF4E8A" w:rsidRPr="007C4BCC" w:rsidRDefault="00CF4E8A" w:rsidP="007C4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E8A" w:rsidRPr="007C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21"/>
    <w:rsid w:val="00210F32"/>
    <w:rsid w:val="007C4BCC"/>
    <w:rsid w:val="00A40D21"/>
    <w:rsid w:val="00C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F0B0B-41EE-42B2-8DC4-93A23B3D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B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C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C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2024-04-04T04:12:00Z</dcterms:created>
  <dcterms:modified xsi:type="dcterms:W3CDTF">2024-04-04T04:16:00Z</dcterms:modified>
</cp:coreProperties>
</file>