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407F1" w14:textId="52F53CAD" w:rsidR="00E465DD" w:rsidRPr="00727D39" w:rsidRDefault="00036101" w:rsidP="00036101">
      <w:pPr>
        <w:pStyle w:val="afc"/>
        <w:spacing w:line="240" w:lineRule="exact"/>
        <w:ind w:left="6663"/>
        <w:jc w:val="left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727D39">
        <w:rPr>
          <w:rFonts w:ascii="PT Astra Serif" w:hAnsi="PT Astra Serif"/>
          <w:sz w:val="28"/>
          <w:szCs w:val="28"/>
        </w:rPr>
        <w:t>ПРИЛОЖЕНИЕ 2</w:t>
      </w:r>
    </w:p>
    <w:p w14:paraId="45FFF075" w14:textId="7569C2BE" w:rsidR="00036101" w:rsidRPr="00727D39" w:rsidRDefault="00036101" w:rsidP="00036101">
      <w:pPr>
        <w:pStyle w:val="a5"/>
        <w:shd w:val="clear" w:color="auto" w:fill="auto"/>
        <w:spacing w:after="0" w:line="240" w:lineRule="auto"/>
        <w:ind w:left="6663" w:firstLine="0"/>
        <w:jc w:val="left"/>
        <w:rPr>
          <w:rFonts w:ascii="PT Astra Serif" w:hAnsi="PT Astra Serif"/>
          <w:sz w:val="28"/>
          <w:szCs w:val="28"/>
        </w:rPr>
      </w:pPr>
      <w:r w:rsidRPr="00727D39">
        <w:rPr>
          <w:rFonts w:ascii="PT Astra Serif" w:hAnsi="PT Astra Serif"/>
          <w:sz w:val="28"/>
          <w:szCs w:val="28"/>
        </w:rPr>
        <w:t>к протоколу</w:t>
      </w:r>
    </w:p>
    <w:p w14:paraId="66A57AED" w14:textId="6562F503" w:rsidR="00036101" w:rsidRPr="00727D39" w:rsidRDefault="00036101" w:rsidP="00036101">
      <w:pPr>
        <w:pStyle w:val="a5"/>
        <w:shd w:val="clear" w:color="auto" w:fill="auto"/>
        <w:spacing w:after="0" w:line="240" w:lineRule="auto"/>
        <w:ind w:left="6663" w:firstLine="0"/>
        <w:jc w:val="left"/>
        <w:rPr>
          <w:rFonts w:ascii="PT Astra Serif" w:hAnsi="PT Astra Serif"/>
          <w:sz w:val="28"/>
          <w:szCs w:val="28"/>
        </w:rPr>
      </w:pPr>
      <w:r w:rsidRPr="00727D39">
        <w:rPr>
          <w:rFonts w:ascii="PT Astra Serif" w:hAnsi="PT Astra Serif"/>
          <w:sz w:val="28"/>
          <w:szCs w:val="28"/>
        </w:rPr>
        <w:t>от 17.12.2025 №КЧС-7</w:t>
      </w:r>
    </w:p>
    <w:p w14:paraId="5C5D75A5" w14:textId="77777777" w:rsidR="00036101" w:rsidRPr="00727D39" w:rsidRDefault="00036101" w:rsidP="00036101">
      <w:pPr>
        <w:pStyle w:val="a5"/>
        <w:shd w:val="clear" w:color="auto" w:fill="auto"/>
        <w:spacing w:after="0" w:line="240" w:lineRule="auto"/>
        <w:ind w:firstLine="0"/>
        <w:jc w:val="right"/>
        <w:rPr>
          <w:rFonts w:ascii="PT Astra Serif" w:hAnsi="PT Astra Serif"/>
          <w:sz w:val="28"/>
          <w:szCs w:val="28"/>
        </w:rPr>
      </w:pPr>
    </w:p>
    <w:p w14:paraId="08771F93" w14:textId="77777777" w:rsidR="00036101" w:rsidRPr="00727D39" w:rsidRDefault="00036101" w:rsidP="00036101">
      <w:pPr>
        <w:pStyle w:val="a5"/>
        <w:shd w:val="clear" w:color="auto" w:fill="auto"/>
        <w:spacing w:after="0" w:line="240" w:lineRule="auto"/>
        <w:ind w:firstLine="0"/>
        <w:jc w:val="right"/>
        <w:rPr>
          <w:rFonts w:ascii="PT Astra Serif" w:hAnsi="PT Astra Serif"/>
          <w:sz w:val="28"/>
          <w:szCs w:val="28"/>
        </w:rPr>
      </w:pPr>
    </w:p>
    <w:p w14:paraId="5D02FBB4" w14:textId="77777777" w:rsidR="00036101" w:rsidRPr="00727D39" w:rsidRDefault="00036101" w:rsidP="00036101">
      <w:pPr>
        <w:pStyle w:val="a5"/>
        <w:shd w:val="clear" w:color="auto" w:fill="auto"/>
        <w:spacing w:after="0" w:line="240" w:lineRule="auto"/>
        <w:ind w:firstLine="0"/>
        <w:jc w:val="right"/>
        <w:rPr>
          <w:rFonts w:ascii="PT Astra Serif" w:hAnsi="PT Astra Serif"/>
          <w:sz w:val="28"/>
          <w:szCs w:val="28"/>
        </w:rPr>
      </w:pPr>
    </w:p>
    <w:p w14:paraId="567F1629" w14:textId="77777777" w:rsidR="00036101" w:rsidRPr="00727D39" w:rsidRDefault="00036101" w:rsidP="00036101">
      <w:pPr>
        <w:pStyle w:val="a5"/>
        <w:shd w:val="clear" w:color="auto" w:fill="auto"/>
        <w:spacing w:after="0" w:line="240" w:lineRule="auto"/>
        <w:ind w:firstLine="0"/>
        <w:jc w:val="right"/>
        <w:rPr>
          <w:rFonts w:ascii="PT Astra Serif" w:hAnsi="PT Astra Serif"/>
          <w:sz w:val="28"/>
          <w:szCs w:val="28"/>
        </w:rPr>
      </w:pPr>
    </w:p>
    <w:p w14:paraId="648200B4" w14:textId="77777777" w:rsidR="00036101" w:rsidRPr="00727D39" w:rsidRDefault="00036101" w:rsidP="00036101">
      <w:pPr>
        <w:pStyle w:val="a5"/>
        <w:shd w:val="clear" w:color="auto" w:fill="auto"/>
        <w:spacing w:after="0" w:line="240" w:lineRule="auto"/>
        <w:ind w:firstLine="0"/>
        <w:jc w:val="right"/>
        <w:rPr>
          <w:rFonts w:ascii="PT Astra Serif" w:hAnsi="PT Astra Serif"/>
          <w:sz w:val="28"/>
          <w:szCs w:val="28"/>
        </w:rPr>
      </w:pPr>
    </w:p>
    <w:p w14:paraId="6A61E31D" w14:textId="77777777" w:rsidR="00036101" w:rsidRPr="00727D39" w:rsidRDefault="00036101" w:rsidP="00036101">
      <w:pPr>
        <w:pStyle w:val="a5"/>
        <w:shd w:val="clear" w:color="auto" w:fill="auto"/>
        <w:spacing w:after="0" w:line="240" w:lineRule="auto"/>
        <w:ind w:firstLine="0"/>
        <w:jc w:val="right"/>
        <w:rPr>
          <w:rFonts w:ascii="PT Astra Serif" w:hAnsi="PT Astra Serif"/>
          <w:sz w:val="28"/>
          <w:szCs w:val="28"/>
        </w:rPr>
      </w:pPr>
    </w:p>
    <w:p w14:paraId="2ADA1B9F" w14:textId="1D3E0043" w:rsidR="00036101" w:rsidRPr="00727D39" w:rsidRDefault="00036101">
      <w:pPr>
        <w:jc w:val="center"/>
        <w:rPr>
          <w:rFonts w:ascii="PT Astra Serif" w:hAnsi="PT Astra Serif"/>
          <w:sz w:val="32"/>
          <w:szCs w:val="32"/>
        </w:rPr>
      </w:pPr>
    </w:p>
    <w:p w14:paraId="0C625D22" w14:textId="77777777" w:rsidR="00036101" w:rsidRPr="00727D39" w:rsidRDefault="00036101">
      <w:pPr>
        <w:jc w:val="center"/>
        <w:rPr>
          <w:rFonts w:ascii="PT Astra Serif" w:hAnsi="PT Astra Serif"/>
          <w:sz w:val="32"/>
          <w:szCs w:val="32"/>
        </w:rPr>
      </w:pPr>
    </w:p>
    <w:p w14:paraId="349BA7EF" w14:textId="77777777" w:rsidR="00036101" w:rsidRPr="00727D39" w:rsidRDefault="00036101">
      <w:pPr>
        <w:jc w:val="center"/>
        <w:rPr>
          <w:rFonts w:ascii="PT Astra Serif" w:hAnsi="PT Astra Serif"/>
          <w:sz w:val="32"/>
          <w:szCs w:val="32"/>
        </w:rPr>
      </w:pPr>
    </w:p>
    <w:p w14:paraId="528659B5" w14:textId="77777777" w:rsidR="00036101" w:rsidRPr="00727D39" w:rsidRDefault="00036101">
      <w:pPr>
        <w:jc w:val="center"/>
        <w:rPr>
          <w:rFonts w:ascii="PT Astra Serif" w:hAnsi="PT Astra Serif"/>
          <w:sz w:val="32"/>
          <w:szCs w:val="32"/>
        </w:rPr>
      </w:pPr>
    </w:p>
    <w:p w14:paraId="072C6573" w14:textId="77777777" w:rsidR="00036101" w:rsidRPr="00727D39" w:rsidRDefault="00036101">
      <w:pPr>
        <w:jc w:val="center"/>
        <w:rPr>
          <w:rFonts w:ascii="PT Astra Serif" w:hAnsi="PT Astra Serif"/>
          <w:sz w:val="32"/>
          <w:szCs w:val="32"/>
        </w:rPr>
      </w:pPr>
    </w:p>
    <w:p w14:paraId="4D3CA772" w14:textId="77777777" w:rsidR="00036101" w:rsidRPr="00727D39" w:rsidRDefault="00036101">
      <w:pPr>
        <w:jc w:val="center"/>
        <w:rPr>
          <w:rFonts w:ascii="PT Astra Serif" w:hAnsi="PT Astra Serif"/>
          <w:sz w:val="32"/>
          <w:szCs w:val="32"/>
        </w:rPr>
      </w:pPr>
    </w:p>
    <w:p w14:paraId="2AF0A2DF" w14:textId="77777777" w:rsidR="00036101" w:rsidRPr="00727D39" w:rsidRDefault="00036101">
      <w:pPr>
        <w:jc w:val="center"/>
        <w:rPr>
          <w:rFonts w:ascii="PT Astra Serif" w:hAnsi="PT Astra Serif"/>
          <w:sz w:val="32"/>
          <w:szCs w:val="32"/>
        </w:rPr>
      </w:pPr>
    </w:p>
    <w:p w14:paraId="6CA51269" w14:textId="77777777" w:rsidR="00036101" w:rsidRPr="00727D39" w:rsidRDefault="00036101">
      <w:pPr>
        <w:jc w:val="center"/>
        <w:rPr>
          <w:rFonts w:ascii="PT Astra Serif" w:hAnsi="PT Astra Serif"/>
          <w:sz w:val="32"/>
          <w:szCs w:val="32"/>
        </w:rPr>
      </w:pPr>
    </w:p>
    <w:p w14:paraId="0E717D00" w14:textId="77777777" w:rsidR="00E465DD" w:rsidRPr="00727D39" w:rsidRDefault="00B35F70">
      <w:pPr>
        <w:jc w:val="center"/>
        <w:rPr>
          <w:rFonts w:ascii="PT Astra Serif" w:hAnsi="PT Astra Serif"/>
          <w:sz w:val="32"/>
          <w:szCs w:val="32"/>
        </w:rPr>
      </w:pPr>
      <w:r w:rsidRPr="00727D39">
        <w:rPr>
          <w:rFonts w:ascii="PT Astra Serif" w:hAnsi="PT Astra Serif"/>
          <w:sz w:val="32"/>
          <w:szCs w:val="32"/>
        </w:rPr>
        <w:t>ОРГАНИЗАЦИОННО-МЕТОДИЧЕСКИЕ УКАЗАНИЯ</w:t>
      </w:r>
    </w:p>
    <w:p w14:paraId="3A37A716" w14:textId="77777777" w:rsidR="00AE015A" w:rsidRPr="00727D39" w:rsidRDefault="00B35F70">
      <w:pPr>
        <w:pStyle w:val="a5"/>
        <w:shd w:val="clear" w:color="auto" w:fill="auto"/>
        <w:spacing w:after="0" w:line="240" w:lineRule="auto"/>
        <w:ind w:firstLine="0"/>
        <w:rPr>
          <w:rFonts w:ascii="PT Astra Serif" w:hAnsi="PT Astra Serif"/>
          <w:sz w:val="28"/>
          <w:szCs w:val="28"/>
        </w:rPr>
      </w:pPr>
      <w:r w:rsidRPr="00727D39">
        <w:rPr>
          <w:rFonts w:ascii="PT Astra Serif" w:hAnsi="PT Astra Serif"/>
          <w:sz w:val="28"/>
          <w:szCs w:val="28"/>
        </w:rPr>
        <w:t xml:space="preserve">по подготовке всех групп населения Алтайского края </w:t>
      </w:r>
    </w:p>
    <w:p w14:paraId="3305F943" w14:textId="4A5CF155" w:rsidR="00E465DD" w:rsidRPr="00727D39" w:rsidRDefault="00B35F70">
      <w:pPr>
        <w:pStyle w:val="a5"/>
        <w:shd w:val="clear" w:color="auto" w:fill="auto"/>
        <w:spacing w:after="0" w:line="240" w:lineRule="auto"/>
        <w:ind w:firstLine="0"/>
        <w:rPr>
          <w:rFonts w:ascii="PT Astra Serif" w:hAnsi="PT Astra Serif"/>
          <w:sz w:val="28"/>
          <w:szCs w:val="28"/>
        </w:rPr>
      </w:pPr>
      <w:r w:rsidRPr="00727D39">
        <w:rPr>
          <w:rFonts w:ascii="PT Astra Serif" w:hAnsi="PT Astra Serif"/>
          <w:sz w:val="28"/>
          <w:szCs w:val="28"/>
        </w:rPr>
        <w:t>в области гражданской</w:t>
      </w:r>
      <w:r w:rsidR="00AE015A" w:rsidRPr="00727D39">
        <w:rPr>
          <w:rFonts w:ascii="PT Astra Serif" w:hAnsi="PT Astra Serif"/>
          <w:sz w:val="28"/>
          <w:szCs w:val="28"/>
        </w:rPr>
        <w:t xml:space="preserve"> </w:t>
      </w:r>
      <w:r w:rsidRPr="00727D39">
        <w:rPr>
          <w:rFonts w:ascii="PT Astra Serif" w:hAnsi="PT Astra Serif"/>
          <w:sz w:val="28"/>
          <w:szCs w:val="28"/>
        </w:rPr>
        <w:t>обороны в 202</w:t>
      </w:r>
      <w:r w:rsidR="009661E0" w:rsidRPr="00727D39">
        <w:rPr>
          <w:rFonts w:ascii="PT Astra Serif" w:hAnsi="PT Astra Serif"/>
          <w:sz w:val="28"/>
          <w:szCs w:val="28"/>
        </w:rPr>
        <w:t>6</w:t>
      </w:r>
      <w:r w:rsidRPr="00727D39">
        <w:rPr>
          <w:rFonts w:ascii="PT Astra Serif" w:hAnsi="PT Astra Serif"/>
          <w:sz w:val="28"/>
          <w:szCs w:val="28"/>
        </w:rPr>
        <w:t xml:space="preserve"> год</w:t>
      </w:r>
      <w:r w:rsidR="009661E0" w:rsidRPr="00727D39">
        <w:rPr>
          <w:rFonts w:ascii="PT Astra Serif" w:hAnsi="PT Astra Serif"/>
          <w:sz w:val="28"/>
          <w:szCs w:val="28"/>
        </w:rPr>
        <w:t>у</w:t>
      </w:r>
    </w:p>
    <w:p w14:paraId="073858F5" w14:textId="77777777" w:rsidR="00E465DD" w:rsidRPr="00727D39" w:rsidRDefault="00E465DD">
      <w:pPr>
        <w:pStyle w:val="a5"/>
        <w:shd w:val="clear" w:color="auto" w:fill="auto"/>
        <w:spacing w:after="0" w:line="240" w:lineRule="auto"/>
        <w:ind w:firstLine="0"/>
        <w:rPr>
          <w:rFonts w:ascii="PT Astra Serif" w:hAnsi="PT Astra Serif"/>
          <w:sz w:val="28"/>
          <w:szCs w:val="28"/>
        </w:rPr>
      </w:pPr>
    </w:p>
    <w:p w14:paraId="17B96BC6" w14:textId="77777777" w:rsidR="00E465DD" w:rsidRPr="00727D39" w:rsidRDefault="00E465DD">
      <w:pPr>
        <w:pStyle w:val="a5"/>
        <w:shd w:val="clear" w:color="auto" w:fill="auto"/>
        <w:spacing w:after="0" w:line="240" w:lineRule="auto"/>
        <w:ind w:firstLine="0"/>
        <w:rPr>
          <w:rFonts w:ascii="PT Astra Serif" w:hAnsi="PT Astra Serif"/>
          <w:b/>
          <w:sz w:val="28"/>
          <w:szCs w:val="28"/>
        </w:rPr>
      </w:pPr>
    </w:p>
    <w:p w14:paraId="6AA3175A" w14:textId="77777777" w:rsidR="00AE015A" w:rsidRPr="00727D39" w:rsidRDefault="00AE015A">
      <w:pPr>
        <w:pStyle w:val="a5"/>
        <w:shd w:val="clear" w:color="auto" w:fill="auto"/>
        <w:spacing w:after="0" w:line="240" w:lineRule="auto"/>
        <w:ind w:firstLine="0"/>
        <w:rPr>
          <w:rFonts w:ascii="PT Astra Serif" w:hAnsi="PT Astra Serif"/>
          <w:b/>
          <w:sz w:val="28"/>
          <w:szCs w:val="28"/>
        </w:rPr>
      </w:pPr>
    </w:p>
    <w:p w14:paraId="0DC3D0DC" w14:textId="77777777" w:rsidR="00AE015A" w:rsidRPr="00727D39" w:rsidRDefault="00AE015A">
      <w:pPr>
        <w:pStyle w:val="a5"/>
        <w:shd w:val="clear" w:color="auto" w:fill="auto"/>
        <w:spacing w:after="0" w:line="240" w:lineRule="auto"/>
        <w:ind w:firstLine="0"/>
        <w:rPr>
          <w:rFonts w:ascii="PT Astra Serif" w:hAnsi="PT Astra Serif"/>
          <w:b/>
          <w:sz w:val="28"/>
          <w:szCs w:val="28"/>
        </w:rPr>
      </w:pPr>
    </w:p>
    <w:p w14:paraId="50B955F9" w14:textId="77777777" w:rsidR="00E465DD" w:rsidRPr="00727D39" w:rsidRDefault="00E465DD">
      <w:pPr>
        <w:pStyle w:val="a5"/>
        <w:shd w:val="clear" w:color="auto" w:fill="auto"/>
        <w:spacing w:after="0" w:line="240" w:lineRule="auto"/>
        <w:ind w:firstLine="0"/>
        <w:rPr>
          <w:rFonts w:ascii="PT Astra Serif" w:hAnsi="PT Astra Serif"/>
          <w:b/>
          <w:sz w:val="28"/>
          <w:szCs w:val="28"/>
        </w:rPr>
      </w:pPr>
    </w:p>
    <w:p w14:paraId="23121683" w14:textId="77777777" w:rsidR="00036101" w:rsidRPr="00727D39" w:rsidRDefault="00036101">
      <w:pPr>
        <w:pStyle w:val="a5"/>
        <w:shd w:val="clear" w:color="auto" w:fill="auto"/>
        <w:spacing w:after="0" w:line="240" w:lineRule="auto"/>
        <w:ind w:firstLine="0"/>
        <w:rPr>
          <w:rFonts w:ascii="PT Astra Serif" w:hAnsi="PT Astra Serif"/>
          <w:sz w:val="28"/>
          <w:szCs w:val="28"/>
        </w:rPr>
      </w:pPr>
    </w:p>
    <w:p w14:paraId="07F6679A" w14:textId="77777777" w:rsidR="00036101" w:rsidRPr="00727D39" w:rsidRDefault="00036101">
      <w:pPr>
        <w:pStyle w:val="a5"/>
        <w:shd w:val="clear" w:color="auto" w:fill="auto"/>
        <w:spacing w:after="0" w:line="240" w:lineRule="auto"/>
        <w:ind w:firstLine="0"/>
        <w:rPr>
          <w:rFonts w:ascii="PT Astra Serif" w:hAnsi="PT Astra Serif"/>
          <w:sz w:val="28"/>
          <w:szCs w:val="28"/>
        </w:rPr>
      </w:pPr>
    </w:p>
    <w:p w14:paraId="12F1216A" w14:textId="77777777" w:rsidR="00036101" w:rsidRPr="00727D39" w:rsidRDefault="00036101">
      <w:pPr>
        <w:pStyle w:val="a5"/>
        <w:shd w:val="clear" w:color="auto" w:fill="auto"/>
        <w:spacing w:after="0" w:line="240" w:lineRule="auto"/>
        <w:ind w:firstLine="0"/>
        <w:rPr>
          <w:rFonts w:ascii="PT Astra Serif" w:hAnsi="PT Astra Serif"/>
          <w:sz w:val="28"/>
          <w:szCs w:val="28"/>
        </w:rPr>
      </w:pPr>
    </w:p>
    <w:p w14:paraId="479BA843" w14:textId="77777777" w:rsidR="00036101" w:rsidRPr="00727D39" w:rsidRDefault="00036101">
      <w:pPr>
        <w:pStyle w:val="a5"/>
        <w:shd w:val="clear" w:color="auto" w:fill="auto"/>
        <w:spacing w:after="0" w:line="240" w:lineRule="auto"/>
        <w:ind w:firstLine="0"/>
        <w:rPr>
          <w:rFonts w:ascii="PT Astra Serif" w:hAnsi="PT Astra Serif"/>
          <w:sz w:val="28"/>
          <w:szCs w:val="28"/>
        </w:rPr>
      </w:pPr>
    </w:p>
    <w:p w14:paraId="3992FA7E" w14:textId="77777777" w:rsidR="00036101" w:rsidRPr="00727D39" w:rsidRDefault="00036101">
      <w:pPr>
        <w:pStyle w:val="a5"/>
        <w:shd w:val="clear" w:color="auto" w:fill="auto"/>
        <w:spacing w:after="0" w:line="240" w:lineRule="auto"/>
        <w:ind w:firstLine="0"/>
        <w:rPr>
          <w:rFonts w:ascii="PT Astra Serif" w:hAnsi="PT Astra Serif"/>
          <w:sz w:val="28"/>
          <w:szCs w:val="28"/>
        </w:rPr>
      </w:pPr>
    </w:p>
    <w:p w14:paraId="56A079AE" w14:textId="77777777" w:rsidR="00036101" w:rsidRPr="00727D39" w:rsidRDefault="00036101">
      <w:pPr>
        <w:pStyle w:val="a5"/>
        <w:shd w:val="clear" w:color="auto" w:fill="auto"/>
        <w:spacing w:after="0" w:line="240" w:lineRule="auto"/>
        <w:ind w:firstLine="0"/>
        <w:rPr>
          <w:rFonts w:ascii="PT Astra Serif" w:hAnsi="PT Astra Serif"/>
          <w:sz w:val="28"/>
          <w:szCs w:val="28"/>
        </w:rPr>
      </w:pPr>
    </w:p>
    <w:p w14:paraId="6568F41B" w14:textId="77777777" w:rsidR="00036101" w:rsidRPr="00727D39" w:rsidRDefault="00036101">
      <w:pPr>
        <w:pStyle w:val="a5"/>
        <w:shd w:val="clear" w:color="auto" w:fill="auto"/>
        <w:spacing w:after="0" w:line="240" w:lineRule="auto"/>
        <w:ind w:firstLine="0"/>
        <w:rPr>
          <w:rFonts w:ascii="PT Astra Serif" w:hAnsi="PT Astra Serif"/>
          <w:sz w:val="28"/>
          <w:szCs w:val="28"/>
        </w:rPr>
      </w:pPr>
    </w:p>
    <w:p w14:paraId="4E8E85F1" w14:textId="77777777" w:rsidR="00036101" w:rsidRPr="00727D39" w:rsidRDefault="00036101">
      <w:pPr>
        <w:pStyle w:val="a5"/>
        <w:shd w:val="clear" w:color="auto" w:fill="auto"/>
        <w:spacing w:after="0" w:line="240" w:lineRule="auto"/>
        <w:ind w:firstLine="0"/>
        <w:rPr>
          <w:rFonts w:ascii="PT Astra Serif" w:hAnsi="PT Astra Serif"/>
          <w:sz w:val="28"/>
          <w:szCs w:val="28"/>
        </w:rPr>
      </w:pPr>
    </w:p>
    <w:p w14:paraId="4CB53BF4" w14:textId="77777777" w:rsidR="00036101" w:rsidRPr="00727D39" w:rsidRDefault="00036101">
      <w:pPr>
        <w:pStyle w:val="a5"/>
        <w:shd w:val="clear" w:color="auto" w:fill="auto"/>
        <w:spacing w:after="0" w:line="240" w:lineRule="auto"/>
        <w:ind w:firstLine="0"/>
        <w:rPr>
          <w:rFonts w:ascii="PT Astra Serif" w:hAnsi="PT Astra Serif"/>
          <w:sz w:val="28"/>
          <w:szCs w:val="28"/>
        </w:rPr>
      </w:pPr>
    </w:p>
    <w:p w14:paraId="5FC9CB77" w14:textId="77777777" w:rsidR="00036101" w:rsidRPr="00727D39" w:rsidRDefault="00036101">
      <w:pPr>
        <w:pStyle w:val="a5"/>
        <w:shd w:val="clear" w:color="auto" w:fill="auto"/>
        <w:spacing w:after="0" w:line="240" w:lineRule="auto"/>
        <w:ind w:firstLine="0"/>
        <w:rPr>
          <w:rFonts w:ascii="PT Astra Serif" w:hAnsi="PT Astra Serif"/>
          <w:sz w:val="28"/>
          <w:szCs w:val="28"/>
        </w:rPr>
      </w:pPr>
    </w:p>
    <w:p w14:paraId="5B8F8D8A" w14:textId="77777777" w:rsidR="00036101" w:rsidRPr="00727D39" w:rsidRDefault="00036101">
      <w:pPr>
        <w:pStyle w:val="a5"/>
        <w:shd w:val="clear" w:color="auto" w:fill="auto"/>
        <w:spacing w:after="0" w:line="240" w:lineRule="auto"/>
        <w:ind w:firstLine="0"/>
        <w:rPr>
          <w:rFonts w:ascii="PT Astra Serif" w:hAnsi="PT Astra Serif"/>
          <w:sz w:val="28"/>
          <w:szCs w:val="28"/>
        </w:rPr>
      </w:pPr>
    </w:p>
    <w:p w14:paraId="2D35C3E5" w14:textId="77777777" w:rsidR="00036101" w:rsidRPr="00727D39" w:rsidRDefault="00036101">
      <w:pPr>
        <w:pStyle w:val="a5"/>
        <w:shd w:val="clear" w:color="auto" w:fill="auto"/>
        <w:spacing w:after="0" w:line="240" w:lineRule="auto"/>
        <w:ind w:firstLine="0"/>
        <w:rPr>
          <w:rFonts w:ascii="PT Astra Serif" w:hAnsi="PT Astra Serif"/>
          <w:sz w:val="28"/>
          <w:szCs w:val="28"/>
        </w:rPr>
      </w:pPr>
    </w:p>
    <w:p w14:paraId="02A8FD17" w14:textId="77777777" w:rsidR="00036101" w:rsidRPr="00727D39" w:rsidRDefault="00036101">
      <w:pPr>
        <w:pStyle w:val="a5"/>
        <w:shd w:val="clear" w:color="auto" w:fill="auto"/>
        <w:spacing w:after="0" w:line="240" w:lineRule="auto"/>
        <w:ind w:firstLine="0"/>
        <w:rPr>
          <w:rFonts w:ascii="PT Astra Serif" w:hAnsi="PT Astra Serif"/>
          <w:sz w:val="28"/>
          <w:szCs w:val="28"/>
        </w:rPr>
      </w:pPr>
    </w:p>
    <w:p w14:paraId="6ED752E3" w14:textId="77777777" w:rsidR="00036101" w:rsidRPr="00727D39" w:rsidRDefault="00036101">
      <w:pPr>
        <w:pStyle w:val="a5"/>
        <w:shd w:val="clear" w:color="auto" w:fill="auto"/>
        <w:spacing w:after="0" w:line="240" w:lineRule="auto"/>
        <w:ind w:firstLine="0"/>
        <w:rPr>
          <w:rFonts w:ascii="PT Astra Serif" w:hAnsi="PT Astra Serif"/>
          <w:sz w:val="28"/>
          <w:szCs w:val="28"/>
        </w:rPr>
      </w:pPr>
    </w:p>
    <w:p w14:paraId="5593C8F9" w14:textId="77777777" w:rsidR="00036101" w:rsidRPr="00727D39" w:rsidRDefault="00036101">
      <w:pPr>
        <w:pStyle w:val="a5"/>
        <w:shd w:val="clear" w:color="auto" w:fill="auto"/>
        <w:spacing w:after="0" w:line="240" w:lineRule="auto"/>
        <w:ind w:firstLine="0"/>
        <w:rPr>
          <w:rFonts w:ascii="PT Astra Serif" w:hAnsi="PT Astra Serif"/>
          <w:sz w:val="28"/>
          <w:szCs w:val="28"/>
        </w:rPr>
      </w:pPr>
    </w:p>
    <w:p w14:paraId="2191D1B3" w14:textId="77777777" w:rsidR="00036101" w:rsidRPr="00727D39" w:rsidRDefault="00036101">
      <w:pPr>
        <w:pStyle w:val="a5"/>
        <w:shd w:val="clear" w:color="auto" w:fill="auto"/>
        <w:spacing w:after="0" w:line="240" w:lineRule="auto"/>
        <w:ind w:firstLine="0"/>
        <w:rPr>
          <w:rFonts w:ascii="PT Astra Serif" w:hAnsi="PT Astra Serif"/>
          <w:sz w:val="28"/>
          <w:szCs w:val="28"/>
        </w:rPr>
      </w:pPr>
    </w:p>
    <w:p w14:paraId="72268050" w14:textId="77777777" w:rsidR="00036101" w:rsidRPr="00727D39" w:rsidRDefault="00036101">
      <w:pPr>
        <w:pStyle w:val="a5"/>
        <w:shd w:val="clear" w:color="auto" w:fill="auto"/>
        <w:spacing w:after="0" w:line="240" w:lineRule="auto"/>
        <w:ind w:firstLine="0"/>
        <w:rPr>
          <w:rFonts w:ascii="PT Astra Serif" w:hAnsi="PT Astra Serif"/>
          <w:sz w:val="28"/>
          <w:szCs w:val="28"/>
        </w:rPr>
      </w:pPr>
    </w:p>
    <w:p w14:paraId="71241FAD" w14:textId="2FBB1963" w:rsidR="00E465DD" w:rsidRPr="00727D39" w:rsidRDefault="00B35F70">
      <w:pPr>
        <w:pStyle w:val="a5"/>
        <w:shd w:val="clear" w:color="auto" w:fill="auto"/>
        <w:spacing w:after="0" w:line="240" w:lineRule="auto"/>
        <w:ind w:firstLine="0"/>
        <w:rPr>
          <w:rFonts w:ascii="PT Astra Serif" w:hAnsi="PT Astra Serif"/>
          <w:sz w:val="28"/>
          <w:szCs w:val="28"/>
        </w:rPr>
      </w:pPr>
      <w:r w:rsidRPr="00727D39">
        <w:rPr>
          <w:rFonts w:ascii="PT Astra Serif" w:hAnsi="PT Astra Serif"/>
          <w:sz w:val="28"/>
          <w:szCs w:val="28"/>
        </w:rPr>
        <w:t>г. Барнаул 202</w:t>
      </w:r>
      <w:r w:rsidR="008A7B92" w:rsidRPr="00727D39">
        <w:rPr>
          <w:rFonts w:ascii="PT Astra Serif" w:hAnsi="PT Astra Serif"/>
          <w:sz w:val="28"/>
          <w:szCs w:val="28"/>
        </w:rPr>
        <w:t xml:space="preserve">5 </w:t>
      </w:r>
      <w:r w:rsidRPr="00727D39">
        <w:rPr>
          <w:rFonts w:ascii="PT Astra Serif" w:hAnsi="PT Astra Serif"/>
          <w:sz w:val="28"/>
          <w:szCs w:val="28"/>
        </w:rPr>
        <w:t>год</w:t>
      </w:r>
    </w:p>
    <w:tbl>
      <w:tblPr>
        <w:tblW w:w="9681" w:type="dxa"/>
        <w:tblInd w:w="-217" w:type="dxa"/>
        <w:tblLayout w:type="fixed"/>
        <w:tblLook w:val="0000" w:firstRow="0" w:lastRow="0" w:firstColumn="0" w:lastColumn="0" w:noHBand="0" w:noVBand="0"/>
      </w:tblPr>
      <w:tblGrid>
        <w:gridCol w:w="359"/>
        <w:gridCol w:w="8251"/>
        <w:gridCol w:w="1071"/>
      </w:tblGrid>
      <w:tr w:rsidR="00727D39" w:rsidRPr="00727D39" w14:paraId="64D5CF89" w14:textId="77777777" w:rsidTr="00923356">
        <w:trPr>
          <w:trHeight w:val="752"/>
        </w:trPr>
        <w:tc>
          <w:tcPr>
            <w:tcW w:w="359" w:type="dxa"/>
          </w:tcPr>
          <w:p w14:paraId="1573CAFB" w14:textId="64401C99" w:rsidR="00E465DD" w:rsidRPr="00727D39" w:rsidRDefault="00E465DD" w:rsidP="00AE015A">
            <w:pPr>
              <w:ind w:left="57" w:right="57"/>
              <w:jc w:val="center"/>
              <w:rPr>
                <w:rFonts w:ascii="PT Astra Serif" w:hAnsi="PT Astra Serif"/>
                <w:w w:val="105"/>
                <w:sz w:val="28"/>
                <w:szCs w:val="28"/>
              </w:rPr>
            </w:pPr>
          </w:p>
        </w:tc>
        <w:tc>
          <w:tcPr>
            <w:tcW w:w="8251" w:type="dxa"/>
          </w:tcPr>
          <w:p w14:paraId="00EDF153" w14:textId="4FBCFCBD" w:rsidR="00E465DD" w:rsidRPr="00727D39" w:rsidRDefault="00B35F70" w:rsidP="00036101">
            <w:pPr>
              <w:ind w:left="57" w:right="57"/>
              <w:jc w:val="center"/>
              <w:rPr>
                <w:rFonts w:ascii="PT Astra Serif" w:hAnsi="PT Astra Serif"/>
                <w:w w:val="105"/>
                <w:sz w:val="28"/>
                <w:szCs w:val="28"/>
              </w:rPr>
            </w:pPr>
            <w:r w:rsidRPr="00727D39">
              <w:rPr>
                <w:rFonts w:ascii="PT Astra Serif" w:hAnsi="PT Astra Serif"/>
                <w:sz w:val="28"/>
                <w:szCs w:val="28"/>
              </w:rPr>
              <w:t>СОДЕРЖАНИЕ</w:t>
            </w:r>
          </w:p>
        </w:tc>
        <w:tc>
          <w:tcPr>
            <w:tcW w:w="1071" w:type="dxa"/>
          </w:tcPr>
          <w:p w14:paraId="434FBB6B" w14:textId="39B15CC1" w:rsidR="00E465DD" w:rsidRPr="00727D39" w:rsidRDefault="00E465DD" w:rsidP="00AE015A">
            <w:pPr>
              <w:ind w:left="57" w:right="57"/>
              <w:jc w:val="center"/>
              <w:rPr>
                <w:rFonts w:ascii="PT Astra Serif" w:hAnsi="PT Astra Serif"/>
                <w:w w:val="105"/>
                <w:sz w:val="28"/>
                <w:szCs w:val="28"/>
              </w:rPr>
            </w:pPr>
          </w:p>
        </w:tc>
      </w:tr>
      <w:tr w:rsidR="00727D39" w:rsidRPr="00727D39" w14:paraId="3172A391" w14:textId="77777777" w:rsidTr="00923356">
        <w:trPr>
          <w:trHeight w:val="578"/>
        </w:trPr>
        <w:tc>
          <w:tcPr>
            <w:tcW w:w="359" w:type="dxa"/>
          </w:tcPr>
          <w:p w14:paraId="7987B400" w14:textId="77777777" w:rsidR="00E465DD" w:rsidRPr="00727D39" w:rsidRDefault="00B35F70" w:rsidP="00923356">
            <w:pPr>
              <w:ind w:left="-33" w:right="-108"/>
              <w:jc w:val="left"/>
              <w:rPr>
                <w:rFonts w:ascii="PT Astra Serif" w:hAnsi="PT Astra Serif"/>
                <w:w w:val="105"/>
                <w:sz w:val="28"/>
                <w:szCs w:val="28"/>
              </w:rPr>
            </w:pPr>
            <w:r w:rsidRPr="00727D39">
              <w:rPr>
                <w:rFonts w:ascii="PT Astra Serif" w:hAnsi="PT Astra Serif"/>
                <w:w w:val="105"/>
                <w:sz w:val="28"/>
                <w:szCs w:val="28"/>
              </w:rPr>
              <w:t>1.</w:t>
            </w:r>
          </w:p>
        </w:tc>
        <w:tc>
          <w:tcPr>
            <w:tcW w:w="8251" w:type="dxa"/>
          </w:tcPr>
          <w:p w14:paraId="546B277A" w14:textId="5BDCD7D1" w:rsidR="00E465DD" w:rsidRPr="00727D39" w:rsidRDefault="00A4104B" w:rsidP="00923356">
            <w:pPr>
              <w:ind w:left="-108" w:right="-79"/>
              <w:jc w:val="left"/>
              <w:rPr>
                <w:rFonts w:ascii="PT Astra Serif" w:hAnsi="PT Astra Serif"/>
                <w:w w:val="105"/>
                <w:sz w:val="28"/>
                <w:szCs w:val="28"/>
              </w:rPr>
            </w:pPr>
            <w:r w:rsidRPr="00727D39">
              <w:rPr>
                <w:rFonts w:ascii="PT Astra Serif" w:hAnsi="PT Astra Serif"/>
                <w:w w:val="105"/>
                <w:sz w:val="28"/>
                <w:szCs w:val="28"/>
              </w:rPr>
              <w:t>Итоги и задачи…...</w:t>
            </w:r>
            <w:r w:rsidR="00B35F70" w:rsidRPr="00727D39">
              <w:rPr>
                <w:rFonts w:ascii="PT Astra Serif" w:hAnsi="PT Astra Serif"/>
                <w:w w:val="105"/>
                <w:sz w:val="28"/>
                <w:szCs w:val="28"/>
              </w:rPr>
              <w:t>……………………………………….........</w:t>
            </w:r>
            <w:r w:rsidR="00923356" w:rsidRPr="00727D39">
              <w:rPr>
                <w:rFonts w:ascii="PT Astra Serif" w:hAnsi="PT Astra Serif"/>
                <w:w w:val="105"/>
                <w:sz w:val="28"/>
                <w:szCs w:val="28"/>
              </w:rPr>
              <w:t>.........</w:t>
            </w:r>
          </w:p>
        </w:tc>
        <w:tc>
          <w:tcPr>
            <w:tcW w:w="1071" w:type="dxa"/>
          </w:tcPr>
          <w:p w14:paraId="11B6EB6E" w14:textId="5A0AA667" w:rsidR="00E465DD" w:rsidRPr="00727D39" w:rsidRDefault="00B35F70" w:rsidP="00923356">
            <w:pPr>
              <w:tabs>
                <w:tab w:val="left" w:pos="571"/>
              </w:tabs>
              <w:ind w:left="-22" w:right="-142"/>
              <w:jc w:val="left"/>
              <w:rPr>
                <w:rFonts w:ascii="PT Astra Serif" w:hAnsi="PT Astra Serif"/>
                <w:w w:val="105"/>
                <w:sz w:val="28"/>
                <w:szCs w:val="28"/>
              </w:rPr>
            </w:pPr>
            <w:r w:rsidRPr="00727D39">
              <w:rPr>
                <w:rFonts w:ascii="PT Astra Serif" w:hAnsi="PT Astra Serif"/>
                <w:w w:val="105"/>
                <w:sz w:val="28"/>
                <w:szCs w:val="28"/>
                <w:lang w:val="en-US"/>
              </w:rPr>
              <w:t>3</w:t>
            </w:r>
            <w:r w:rsidRPr="00727D39">
              <w:rPr>
                <w:rFonts w:ascii="PT Astra Serif" w:hAnsi="PT Astra Serif"/>
                <w:w w:val="105"/>
                <w:sz w:val="28"/>
                <w:szCs w:val="28"/>
              </w:rPr>
              <w:t>-</w:t>
            </w:r>
            <w:r w:rsidR="00A4104B" w:rsidRPr="00727D39">
              <w:rPr>
                <w:rFonts w:ascii="PT Astra Serif" w:hAnsi="PT Astra Serif"/>
                <w:w w:val="105"/>
                <w:sz w:val="28"/>
                <w:szCs w:val="28"/>
              </w:rPr>
              <w:t>4</w:t>
            </w:r>
          </w:p>
        </w:tc>
      </w:tr>
      <w:tr w:rsidR="00727D39" w:rsidRPr="00727D39" w14:paraId="198EE8E9" w14:textId="77777777" w:rsidTr="00923356">
        <w:trPr>
          <w:trHeight w:val="557"/>
        </w:trPr>
        <w:tc>
          <w:tcPr>
            <w:tcW w:w="359" w:type="dxa"/>
          </w:tcPr>
          <w:p w14:paraId="15F9CBE4" w14:textId="77777777" w:rsidR="00E465DD" w:rsidRPr="00727D39" w:rsidRDefault="00B35F70" w:rsidP="00923356">
            <w:pPr>
              <w:ind w:left="-33" w:right="-108"/>
              <w:jc w:val="left"/>
              <w:rPr>
                <w:rFonts w:ascii="PT Astra Serif" w:hAnsi="PT Astra Serif"/>
                <w:w w:val="105"/>
                <w:sz w:val="28"/>
                <w:szCs w:val="28"/>
              </w:rPr>
            </w:pPr>
            <w:r w:rsidRPr="00727D39">
              <w:rPr>
                <w:rFonts w:ascii="PT Astra Serif" w:hAnsi="PT Astra Serif"/>
                <w:w w:val="105"/>
                <w:sz w:val="28"/>
                <w:szCs w:val="28"/>
              </w:rPr>
              <w:t>2.</w:t>
            </w:r>
          </w:p>
        </w:tc>
        <w:tc>
          <w:tcPr>
            <w:tcW w:w="8251" w:type="dxa"/>
          </w:tcPr>
          <w:p w14:paraId="6956E631" w14:textId="40FA90B2" w:rsidR="00E465DD" w:rsidRPr="00727D39" w:rsidRDefault="00B35F70" w:rsidP="00923356">
            <w:pPr>
              <w:ind w:left="-108" w:right="-79"/>
              <w:jc w:val="left"/>
              <w:rPr>
                <w:rFonts w:ascii="PT Astra Serif" w:hAnsi="PT Astra Serif"/>
                <w:w w:val="105"/>
                <w:sz w:val="28"/>
                <w:szCs w:val="28"/>
              </w:rPr>
            </w:pPr>
            <w:r w:rsidRPr="00727D39">
              <w:rPr>
                <w:rFonts w:ascii="PT Astra Serif" w:hAnsi="PT Astra Serif"/>
                <w:w w:val="105"/>
                <w:sz w:val="28"/>
                <w:szCs w:val="28"/>
              </w:rPr>
              <w:t>Организация работы………….....................</w:t>
            </w:r>
            <w:r w:rsidR="00AE015A" w:rsidRPr="00727D39">
              <w:rPr>
                <w:rFonts w:ascii="PT Astra Serif" w:hAnsi="PT Astra Serif"/>
                <w:w w:val="105"/>
                <w:sz w:val="28"/>
                <w:szCs w:val="28"/>
              </w:rPr>
              <w:t>...............................</w:t>
            </w:r>
            <w:r w:rsidR="00923356" w:rsidRPr="00727D39">
              <w:rPr>
                <w:rFonts w:ascii="PT Astra Serif" w:hAnsi="PT Astra Serif"/>
                <w:w w:val="105"/>
                <w:sz w:val="28"/>
                <w:szCs w:val="28"/>
              </w:rPr>
              <w:t>........</w:t>
            </w:r>
          </w:p>
        </w:tc>
        <w:tc>
          <w:tcPr>
            <w:tcW w:w="1071" w:type="dxa"/>
          </w:tcPr>
          <w:p w14:paraId="68C99CBD" w14:textId="33E91356" w:rsidR="00E465DD" w:rsidRPr="00727D39" w:rsidRDefault="00A4104B" w:rsidP="00923356">
            <w:pPr>
              <w:tabs>
                <w:tab w:val="left" w:pos="571"/>
              </w:tabs>
              <w:ind w:left="-22" w:right="-142"/>
              <w:jc w:val="left"/>
              <w:rPr>
                <w:rFonts w:ascii="PT Astra Serif" w:hAnsi="PT Astra Serif"/>
                <w:w w:val="105"/>
                <w:sz w:val="28"/>
                <w:szCs w:val="28"/>
              </w:rPr>
            </w:pPr>
            <w:r w:rsidRPr="00727D39">
              <w:rPr>
                <w:rFonts w:ascii="PT Astra Serif" w:hAnsi="PT Astra Serif"/>
                <w:w w:val="105"/>
                <w:sz w:val="28"/>
                <w:szCs w:val="28"/>
              </w:rPr>
              <w:t>4</w:t>
            </w:r>
            <w:r w:rsidR="00B35F70" w:rsidRPr="00727D39">
              <w:rPr>
                <w:rFonts w:ascii="PT Astra Serif" w:hAnsi="PT Astra Serif"/>
                <w:w w:val="105"/>
                <w:sz w:val="28"/>
                <w:szCs w:val="28"/>
              </w:rPr>
              <w:t>-</w:t>
            </w:r>
            <w:r w:rsidRPr="00727D39">
              <w:rPr>
                <w:rFonts w:ascii="PT Astra Serif" w:hAnsi="PT Astra Serif"/>
                <w:w w:val="105"/>
                <w:sz w:val="28"/>
                <w:szCs w:val="28"/>
              </w:rPr>
              <w:t>9</w:t>
            </w:r>
          </w:p>
        </w:tc>
      </w:tr>
      <w:tr w:rsidR="00727D39" w:rsidRPr="00727D39" w14:paraId="00092133" w14:textId="77777777" w:rsidTr="00923356">
        <w:trPr>
          <w:trHeight w:val="565"/>
        </w:trPr>
        <w:tc>
          <w:tcPr>
            <w:tcW w:w="359" w:type="dxa"/>
          </w:tcPr>
          <w:p w14:paraId="11CBEC8B" w14:textId="4FAA6F83" w:rsidR="00E465DD" w:rsidRPr="00727D39" w:rsidRDefault="00A4104B" w:rsidP="00923356">
            <w:pPr>
              <w:ind w:left="-33" w:right="-108"/>
              <w:jc w:val="left"/>
              <w:rPr>
                <w:rFonts w:ascii="PT Astra Serif" w:hAnsi="PT Astra Serif"/>
                <w:w w:val="105"/>
                <w:sz w:val="28"/>
                <w:szCs w:val="28"/>
              </w:rPr>
            </w:pPr>
            <w:r w:rsidRPr="00727D39">
              <w:rPr>
                <w:rFonts w:ascii="PT Astra Serif" w:hAnsi="PT Astra Serif"/>
                <w:w w:val="105"/>
                <w:sz w:val="28"/>
                <w:szCs w:val="28"/>
              </w:rPr>
              <w:t>3</w:t>
            </w:r>
            <w:r w:rsidR="00B35F70" w:rsidRPr="00727D39">
              <w:rPr>
                <w:rFonts w:ascii="PT Astra Serif" w:hAnsi="PT Astra Serif"/>
                <w:w w:val="105"/>
                <w:sz w:val="28"/>
                <w:szCs w:val="28"/>
              </w:rPr>
              <w:t>.</w:t>
            </w:r>
          </w:p>
        </w:tc>
        <w:tc>
          <w:tcPr>
            <w:tcW w:w="8251" w:type="dxa"/>
          </w:tcPr>
          <w:p w14:paraId="573E4791" w14:textId="1FCE1B50" w:rsidR="00E465DD" w:rsidRPr="00727D39" w:rsidRDefault="00AE015A" w:rsidP="00923356">
            <w:pPr>
              <w:ind w:left="-108" w:right="-79"/>
              <w:jc w:val="left"/>
              <w:rPr>
                <w:rFonts w:ascii="PT Astra Serif" w:hAnsi="PT Astra Serif"/>
                <w:w w:val="105"/>
                <w:sz w:val="28"/>
                <w:szCs w:val="28"/>
              </w:rPr>
            </w:pPr>
            <w:r w:rsidRPr="00727D39">
              <w:rPr>
                <w:rFonts w:ascii="PT Astra Serif" w:hAnsi="PT Astra Serif"/>
                <w:w w:val="105"/>
                <w:sz w:val="28"/>
                <w:szCs w:val="28"/>
              </w:rPr>
              <w:t>Приложения……………………………………………………</w:t>
            </w:r>
            <w:r w:rsidR="00923356" w:rsidRPr="00727D39">
              <w:rPr>
                <w:rFonts w:ascii="PT Astra Serif" w:hAnsi="PT Astra Serif"/>
                <w:w w:val="105"/>
                <w:sz w:val="28"/>
                <w:szCs w:val="28"/>
              </w:rPr>
              <w:t>..........</w:t>
            </w:r>
          </w:p>
        </w:tc>
        <w:tc>
          <w:tcPr>
            <w:tcW w:w="1071" w:type="dxa"/>
          </w:tcPr>
          <w:p w14:paraId="0EE19B22" w14:textId="4A9AA3E4" w:rsidR="00E465DD" w:rsidRPr="00727D39" w:rsidRDefault="00B35F70" w:rsidP="00923356">
            <w:pPr>
              <w:tabs>
                <w:tab w:val="left" w:pos="571"/>
              </w:tabs>
              <w:ind w:left="-22" w:right="-142"/>
              <w:jc w:val="left"/>
              <w:rPr>
                <w:rFonts w:ascii="PT Astra Serif" w:hAnsi="PT Astra Serif"/>
                <w:w w:val="105"/>
                <w:sz w:val="28"/>
                <w:szCs w:val="28"/>
              </w:rPr>
            </w:pPr>
            <w:r w:rsidRPr="00727D39">
              <w:rPr>
                <w:rFonts w:ascii="PT Astra Serif" w:hAnsi="PT Astra Serif"/>
                <w:w w:val="105"/>
                <w:sz w:val="28"/>
                <w:szCs w:val="28"/>
              </w:rPr>
              <w:t>1</w:t>
            </w:r>
            <w:r w:rsidR="00A4104B" w:rsidRPr="00727D39">
              <w:rPr>
                <w:rFonts w:ascii="PT Astra Serif" w:hAnsi="PT Astra Serif"/>
                <w:w w:val="105"/>
                <w:sz w:val="28"/>
                <w:szCs w:val="28"/>
              </w:rPr>
              <w:t>0</w:t>
            </w:r>
            <w:r w:rsidRPr="00727D39">
              <w:rPr>
                <w:rFonts w:ascii="PT Astra Serif" w:hAnsi="PT Astra Serif"/>
                <w:w w:val="105"/>
                <w:sz w:val="28"/>
                <w:szCs w:val="28"/>
              </w:rPr>
              <w:t>-</w:t>
            </w:r>
            <w:r w:rsidR="00A4104B" w:rsidRPr="00727D39">
              <w:rPr>
                <w:rFonts w:ascii="PT Astra Serif" w:hAnsi="PT Astra Serif"/>
                <w:w w:val="105"/>
                <w:sz w:val="28"/>
                <w:szCs w:val="28"/>
              </w:rPr>
              <w:t>24</w:t>
            </w:r>
          </w:p>
        </w:tc>
      </w:tr>
    </w:tbl>
    <w:p w14:paraId="794B5DB1" w14:textId="77777777" w:rsidR="00E465DD" w:rsidRPr="00727D39" w:rsidRDefault="00E465DD">
      <w:pPr>
        <w:pStyle w:val="a5"/>
        <w:shd w:val="clear" w:color="auto" w:fill="auto"/>
        <w:spacing w:after="0" w:line="240" w:lineRule="auto"/>
        <w:ind w:firstLine="0"/>
        <w:rPr>
          <w:rFonts w:ascii="PT Astra Serif" w:hAnsi="PT Astra Serif"/>
          <w:b/>
          <w:sz w:val="28"/>
          <w:szCs w:val="28"/>
        </w:rPr>
      </w:pPr>
    </w:p>
    <w:p w14:paraId="5B564A09" w14:textId="41124F24" w:rsidR="00BD15A3" w:rsidRPr="00727D39" w:rsidRDefault="00BD15A3">
      <w:pPr>
        <w:suppressAutoHyphens/>
        <w:jc w:val="left"/>
        <w:rPr>
          <w:rFonts w:ascii="PT Astra Serif" w:hAnsi="PT Astra Serif"/>
          <w:b/>
          <w:sz w:val="28"/>
          <w:szCs w:val="28"/>
        </w:rPr>
      </w:pPr>
      <w:r w:rsidRPr="00727D39">
        <w:rPr>
          <w:rFonts w:ascii="PT Astra Serif" w:hAnsi="PT Astra Serif"/>
          <w:b/>
          <w:sz w:val="28"/>
          <w:szCs w:val="28"/>
        </w:rPr>
        <w:br w:type="page"/>
      </w:r>
    </w:p>
    <w:p w14:paraId="1A38612A" w14:textId="1C7F1FCD" w:rsidR="00E465DD" w:rsidRPr="00727D39" w:rsidRDefault="00B35F70">
      <w:pPr>
        <w:widowControl w:val="0"/>
        <w:shd w:val="clear" w:color="auto" w:fill="FFFFFF"/>
        <w:suppressAutoHyphens/>
        <w:ind w:firstLine="709"/>
        <w:jc w:val="both"/>
        <w:rPr>
          <w:rFonts w:ascii="PT Astra Serif" w:hAnsi="PT Astra Serif"/>
          <w:spacing w:val="-6"/>
          <w:sz w:val="28"/>
          <w:szCs w:val="28"/>
        </w:rPr>
      </w:pPr>
      <w:r w:rsidRPr="00727D39">
        <w:rPr>
          <w:rFonts w:ascii="PT Astra Serif" w:hAnsi="PT Astra Serif"/>
          <w:spacing w:val="-6"/>
          <w:sz w:val="28"/>
          <w:szCs w:val="28"/>
        </w:rPr>
        <w:lastRenderedPageBreak/>
        <w:t>Организационно-методические указания по подготовке всех групп населения Алтайского края в области гражданской обороны в 202</w:t>
      </w:r>
      <w:r w:rsidR="009661E0" w:rsidRPr="00727D39">
        <w:rPr>
          <w:rFonts w:ascii="PT Astra Serif" w:hAnsi="PT Astra Serif"/>
          <w:spacing w:val="-6"/>
          <w:sz w:val="28"/>
          <w:szCs w:val="28"/>
        </w:rPr>
        <w:t xml:space="preserve">6 </w:t>
      </w:r>
      <w:r w:rsidRPr="00727D39">
        <w:rPr>
          <w:rFonts w:ascii="PT Astra Serif" w:hAnsi="PT Astra Serif"/>
          <w:spacing w:val="-6"/>
          <w:sz w:val="28"/>
          <w:szCs w:val="28"/>
        </w:rPr>
        <w:t>год</w:t>
      </w:r>
      <w:r w:rsidR="009661E0" w:rsidRPr="00727D39">
        <w:rPr>
          <w:rFonts w:ascii="PT Astra Serif" w:hAnsi="PT Astra Serif"/>
          <w:spacing w:val="-6"/>
          <w:sz w:val="28"/>
          <w:szCs w:val="28"/>
        </w:rPr>
        <w:t>у</w:t>
      </w:r>
      <w:r w:rsidRPr="00727D39">
        <w:rPr>
          <w:rFonts w:ascii="PT Astra Serif" w:hAnsi="PT Astra Serif"/>
          <w:spacing w:val="-6"/>
          <w:sz w:val="28"/>
          <w:szCs w:val="28"/>
        </w:rPr>
        <w:t xml:space="preserve"> (далее - ОМУ) определяют порядок и организацию подготовки всех групп населения Алтайского края в области гражданской обороны (далее - ГО) и защиты населения и территорий от чрезвычайных ситуаций (далее - ЧС).</w:t>
      </w:r>
    </w:p>
    <w:p w14:paraId="7FF43789" w14:textId="77777777" w:rsidR="00E465DD" w:rsidRPr="00727D39" w:rsidRDefault="00E465DD">
      <w:pPr>
        <w:widowControl w:val="0"/>
        <w:shd w:val="clear" w:color="auto" w:fill="FFFFFF"/>
        <w:suppressAutoHyphens/>
        <w:ind w:firstLine="709"/>
        <w:jc w:val="both"/>
        <w:rPr>
          <w:rFonts w:ascii="PT Astra Serif" w:hAnsi="PT Astra Serif"/>
          <w:spacing w:val="-6"/>
          <w:sz w:val="28"/>
          <w:szCs w:val="28"/>
        </w:rPr>
      </w:pPr>
    </w:p>
    <w:p w14:paraId="57037436" w14:textId="2F369EE2" w:rsidR="00E465DD" w:rsidRPr="00727D39" w:rsidRDefault="00B35F70">
      <w:pPr>
        <w:widowControl w:val="0"/>
        <w:shd w:val="clear" w:color="auto" w:fill="FFFFFF"/>
        <w:suppressAutoHyphens/>
        <w:ind w:firstLine="709"/>
        <w:jc w:val="center"/>
        <w:rPr>
          <w:rFonts w:ascii="PT Astra Serif" w:hAnsi="PT Astra Serif"/>
          <w:sz w:val="28"/>
          <w:szCs w:val="28"/>
        </w:rPr>
      </w:pPr>
      <w:r w:rsidRPr="00727D39">
        <w:rPr>
          <w:rFonts w:ascii="PT Astra Serif" w:hAnsi="PT Astra Serif"/>
          <w:spacing w:val="-6"/>
          <w:sz w:val="28"/>
          <w:szCs w:val="28"/>
          <w:lang w:val="en-US"/>
        </w:rPr>
        <w:t>I</w:t>
      </w:r>
      <w:r w:rsidRPr="00727D39">
        <w:rPr>
          <w:rFonts w:ascii="PT Astra Serif" w:hAnsi="PT Astra Serif"/>
          <w:spacing w:val="-6"/>
          <w:sz w:val="28"/>
          <w:szCs w:val="28"/>
        </w:rPr>
        <w:t xml:space="preserve">. </w:t>
      </w:r>
      <w:r w:rsidR="00CD194F" w:rsidRPr="00727D39">
        <w:rPr>
          <w:rFonts w:ascii="PT Astra Serif" w:hAnsi="PT Astra Serif"/>
          <w:spacing w:val="-6"/>
          <w:sz w:val="28"/>
          <w:szCs w:val="28"/>
        </w:rPr>
        <w:t>Итоги и</w:t>
      </w:r>
      <w:r w:rsidRPr="00727D39">
        <w:rPr>
          <w:rFonts w:ascii="PT Astra Serif" w:hAnsi="PT Astra Serif"/>
          <w:spacing w:val="-6"/>
          <w:sz w:val="28"/>
          <w:szCs w:val="28"/>
        </w:rPr>
        <w:t xml:space="preserve"> задачи</w:t>
      </w:r>
    </w:p>
    <w:p w14:paraId="3A8E15C2" w14:textId="77777777" w:rsidR="00E465DD" w:rsidRPr="00727D39" w:rsidRDefault="00E465DD">
      <w:pPr>
        <w:pStyle w:val="a5"/>
        <w:shd w:val="clear" w:color="auto" w:fill="auto"/>
        <w:suppressAutoHyphens/>
        <w:spacing w:after="0" w:line="240" w:lineRule="auto"/>
        <w:ind w:left="1080" w:firstLine="0"/>
        <w:jc w:val="both"/>
        <w:rPr>
          <w:rFonts w:ascii="PT Astra Serif" w:hAnsi="PT Astra Serif"/>
          <w:sz w:val="28"/>
          <w:szCs w:val="28"/>
        </w:rPr>
      </w:pPr>
    </w:p>
    <w:p w14:paraId="399F6E4D" w14:textId="312CD332" w:rsidR="00E465DD" w:rsidRPr="00727D39" w:rsidRDefault="00B35F70">
      <w:pPr>
        <w:widowControl w:val="0"/>
        <w:suppressAutoHyphens/>
        <w:spacing w:line="320" w:lineRule="exact"/>
        <w:ind w:firstLine="708"/>
        <w:jc w:val="both"/>
        <w:rPr>
          <w:rFonts w:ascii="PT Astra Serif" w:hAnsi="PT Astra Serif"/>
          <w:spacing w:val="-6"/>
          <w:sz w:val="28"/>
          <w:szCs w:val="28"/>
        </w:rPr>
      </w:pPr>
      <w:r w:rsidRPr="00727D39">
        <w:rPr>
          <w:rFonts w:ascii="PT Astra Serif" w:hAnsi="PT Astra Serif"/>
          <w:spacing w:val="-6"/>
          <w:sz w:val="28"/>
          <w:szCs w:val="28"/>
        </w:rPr>
        <w:t>Подготовка всех групп населения Алтайского края в 202</w:t>
      </w:r>
      <w:r w:rsidR="009661E0" w:rsidRPr="00727D39">
        <w:rPr>
          <w:rFonts w:ascii="PT Astra Serif" w:hAnsi="PT Astra Serif"/>
          <w:spacing w:val="-6"/>
          <w:sz w:val="28"/>
          <w:szCs w:val="28"/>
        </w:rPr>
        <w:t>5</w:t>
      </w:r>
      <w:r w:rsidRPr="00727D39">
        <w:rPr>
          <w:rFonts w:ascii="PT Astra Serif" w:hAnsi="PT Astra Serif"/>
          <w:spacing w:val="-6"/>
          <w:sz w:val="28"/>
          <w:szCs w:val="28"/>
        </w:rPr>
        <w:t xml:space="preserve"> год</w:t>
      </w:r>
      <w:r w:rsidR="009661E0" w:rsidRPr="00727D39">
        <w:rPr>
          <w:rFonts w:ascii="PT Astra Serif" w:hAnsi="PT Astra Serif"/>
          <w:spacing w:val="-6"/>
          <w:sz w:val="28"/>
          <w:szCs w:val="28"/>
        </w:rPr>
        <w:t>у</w:t>
      </w:r>
      <w:r w:rsidRPr="00727D39">
        <w:rPr>
          <w:rFonts w:ascii="PT Astra Serif" w:hAnsi="PT Astra Serif"/>
          <w:spacing w:val="-6"/>
          <w:sz w:val="28"/>
          <w:szCs w:val="28"/>
        </w:rPr>
        <w:t xml:space="preserve"> проводилась </w:t>
      </w:r>
      <w:r w:rsidR="00E066E5" w:rsidRPr="00727D39">
        <w:rPr>
          <w:rFonts w:ascii="PT Astra Serif" w:hAnsi="PT Astra Serif"/>
          <w:spacing w:val="-6"/>
          <w:sz w:val="28"/>
          <w:szCs w:val="28"/>
        </w:rPr>
        <w:br/>
      </w:r>
      <w:r w:rsidRPr="00727D39">
        <w:rPr>
          <w:rFonts w:ascii="PT Astra Serif" w:hAnsi="PT Astra Serif"/>
          <w:spacing w:val="-6"/>
          <w:sz w:val="28"/>
          <w:szCs w:val="28"/>
        </w:rPr>
        <w:t xml:space="preserve">в соответствии с требованиями руководящих документов, регламентирующих подготовку населения в области </w:t>
      </w:r>
      <w:r w:rsidR="00926BB5" w:rsidRPr="00727D39">
        <w:rPr>
          <w:rFonts w:ascii="PT Astra Serif" w:hAnsi="PT Astra Serif"/>
          <w:spacing w:val="-6"/>
          <w:sz w:val="28"/>
          <w:szCs w:val="28"/>
        </w:rPr>
        <w:t>ГО</w:t>
      </w:r>
      <w:r w:rsidRPr="00727D39">
        <w:rPr>
          <w:rFonts w:ascii="PT Astra Serif" w:hAnsi="PT Astra Serif"/>
          <w:spacing w:val="-6"/>
          <w:sz w:val="28"/>
          <w:szCs w:val="28"/>
        </w:rPr>
        <w:t xml:space="preserve">, предупреждения и ликвидации чрезвычайных ситуаций, обеспечения пожарной безопасности и безопасности людей на водных объектах. </w:t>
      </w:r>
    </w:p>
    <w:p w14:paraId="34574FC6" w14:textId="1759FC76" w:rsidR="00E465DD" w:rsidRPr="00727D39" w:rsidRDefault="00B35F70">
      <w:pPr>
        <w:widowControl w:val="0"/>
        <w:suppressAutoHyphens/>
        <w:spacing w:line="320" w:lineRule="exact"/>
        <w:ind w:firstLine="709"/>
        <w:jc w:val="both"/>
        <w:rPr>
          <w:rFonts w:ascii="PT Astra Serif" w:hAnsi="PT Astra Serif"/>
          <w:spacing w:val="-6"/>
          <w:sz w:val="28"/>
          <w:szCs w:val="28"/>
        </w:rPr>
      </w:pPr>
      <w:r w:rsidRPr="00727D39">
        <w:rPr>
          <w:rFonts w:ascii="PT Astra Serif" w:hAnsi="PT Astra Serif"/>
          <w:spacing w:val="-6"/>
          <w:sz w:val="28"/>
          <w:szCs w:val="28"/>
        </w:rPr>
        <w:t xml:space="preserve">Проведенный анализ донесений, отчетов и сведений, поступающих </w:t>
      </w:r>
      <w:r w:rsidR="00E066E5" w:rsidRPr="00727D39">
        <w:rPr>
          <w:rFonts w:ascii="PT Astra Serif" w:hAnsi="PT Astra Serif"/>
          <w:spacing w:val="-6"/>
          <w:sz w:val="28"/>
          <w:szCs w:val="28"/>
        </w:rPr>
        <w:br/>
      </w:r>
      <w:r w:rsidRPr="00727D39">
        <w:rPr>
          <w:rFonts w:ascii="PT Astra Serif" w:hAnsi="PT Astra Serif"/>
          <w:spacing w:val="-6"/>
          <w:sz w:val="28"/>
          <w:szCs w:val="28"/>
        </w:rPr>
        <w:t xml:space="preserve">от муниципальных образований Алтайского края, показывает, что в целом задачи </w:t>
      </w:r>
      <w:r w:rsidR="00E066E5" w:rsidRPr="00727D39">
        <w:rPr>
          <w:rFonts w:ascii="PT Astra Serif" w:hAnsi="PT Astra Serif"/>
          <w:spacing w:val="-6"/>
          <w:sz w:val="28"/>
          <w:szCs w:val="28"/>
        </w:rPr>
        <w:br/>
      </w:r>
      <w:r w:rsidRPr="00727D39">
        <w:rPr>
          <w:rFonts w:ascii="PT Astra Serif" w:hAnsi="PT Astra Serif"/>
          <w:spacing w:val="-6"/>
          <w:sz w:val="28"/>
          <w:szCs w:val="28"/>
        </w:rPr>
        <w:t>по подготовке всех групп населения в Алтайском крае в основном выполнены.</w:t>
      </w:r>
    </w:p>
    <w:p w14:paraId="0322C76F" w14:textId="487373E4" w:rsidR="00880278" w:rsidRPr="00727D39" w:rsidRDefault="00880278">
      <w:pPr>
        <w:widowControl w:val="0"/>
        <w:suppressAutoHyphens/>
        <w:spacing w:line="320" w:lineRule="exact"/>
        <w:ind w:firstLine="709"/>
        <w:jc w:val="both"/>
        <w:rPr>
          <w:rFonts w:ascii="PT Astra Serif" w:hAnsi="PT Astra Serif"/>
          <w:spacing w:val="-6"/>
          <w:sz w:val="28"/>
          <w:szCs w:val="28"/>
        </w:rPr>
      </w:pPr>
      <w:r w:rsidRPr="00727D39">
        <w:rPr>
          <w:rFonts w:ascii="PT Astra Serif" w:hAnsi="PT Astra Serif"/>
          <w:spacing w:val="-6"/>
          <w:sz w:val="28"/>
          <w:szCs w:val="28"/>
        </w:rPr>
        <w:t xml:space="preserve">Во всех </w:t>
      </w:r>
      <w:r w:rsidR="00CD6786" w:rsidRPr="00727D39">
        <w:rPr>
          <w:rFonts w:ascii="PT Astra Serif" w:hAnsi="PT Astra Serif"/>
          <w:spacing w:val="-6"/>
          <w:sz w:val="28"/>
          <w:szCs w:val="28"/>
        </w:rPr>
        <w:t xml:space="preserve">муниципальных образований края </w:t>
      </w:r>
      <w:r w:rsidRPr="00727D39">
        <w:rPr>
          <w:rFonts w:ascii="PT Astra Serif" w:hAnsi="PT Astra Serif"/>
          <w:spacing w:val="-6"/>
          <w:sz w:val="28"/>
          <w:szCs w:val="28"/>
        </w:rPr>
        <w:t>приняты</w:t>
      </w:r>
      <w:r w:rsidR="00CD6786" w:rsidRPr="00727D39">
        <w:rPr>
          <w:rFonts w:ascii="PT Astra Serif" w:hAnsi="PT Astra Serif"/>
          <w:spacing w:val="-6"/>
          <w:sz w:val="28"/>
          <w:szCs w:val="28"/>
        </w:rPr>
        <w:t xml:space="preserve"> </w:t>
      </w:r>
      <w:r w:rsidRPr="00727D39">
        <w:rPr>
          <w:rFonts w:ascii="PT Astra Serif" w:hAnsi="PT Astra Serif"/>
          <w:spacing w:val="-6"/>
          <w:sz w:val="28"/>
          <w:szCs w:val="28"/>
        </w:rPr>
        <w:t xml:space="preserve">необходимые </w:t>
      </w:r>
      <w:r w:rsidR="00CD6786" w:rsidRPr="00727D39">
        <w:rPr>
          <w:rFonts w:ascii="PT Astra Serif" w:hAnsi="PT Astra Serif"/>
          <w:spacing w:val="-6"/>
          <w:sz w:val="28"/>
          <w:szCs w:val="28"/>
        </w:rPr>
        <w:t>нормативные правовые</w:t>
      </w:r>
      <w:r w:rsidRPr="00727D39">
        <w:rPr>
          <w:rFonts w:ascii="PT Astra Serif" w:hAnsi="PT Astra Serif"/>
          <w:spacing w:val="-6"/>
          <w:sz w:val="28"/>
          <w:szCs w:val="28"/>
        </w:rPr>
        <w:t xml:space="preserve"> акты и плановые документы по подготовке населения </w:t>
      </w:r>
      <w:r w:rsidR="00EC3D5D" w:rsidRPr="00727D39">
        <w:rPr>
          <w:rFonts w:ascii="PT Astra Serif" w:hAnsi="PT Astra Serif"/>
          <w:spacing w:val="-6"/>
          <w:sz w:val="28"/>
          <w:szCs w:val="28"/>
        </w:rPr>
        <w:br/>
      </w:r>
      <w:r w:rsidRPr="00727D39">
        <w:rPr>
          <w:rFonts w:ascii="PT Astra Serif" w:hAnsi="PT Astra Serif"/>
          <w:spacing w:val="-6"/>
          <w:sz w:val="28"/>
          <w:szCs w:val="28"/>
        </w:rPr>
        <w:t>в области ГО и защиты от</w:t>
      </w:r>
      <w:r w:rsidR="00CD6786" w:rsidRPr="00727D39">
        <w:rPr>
          <w:rFonts w:ascii="PT Astra Serif" w:hAnsi="PT Astra Serif"/>
          <w:spacing w:val="-6"/>
          <w:sz w:val="28"/>
          <w:szCs w:val="28"/>
        </w:rPr>
        <w:t xml:space="preserve"> </w:t>
      </w:r>
      <w:r w:rsidRPr="00727D39">
        <w:rPr>
          <w:rFonts w:ascii="PT Astra Serif" w:hAnsi="PT Astra Serif"/>
          <w:spacing w:val="-6"/>
          <w:sz w:val="28"/>
          <w:szCs w:val="28"/>
        </w:rPr>
        <w:t>ЧС</w:t>
      </w:r>
      <w:r w:rsidR="00CD6786" w:rsidRPr="00727D39">
        <w:rPr>
          <w:rFonts w:ascii="PT Astra Serif" w:hAnsi="PT Astra Serif"/>
          <w:spacing w:val="-6"/>
          <w:sz w:val="28"/>
          <w:szCs w:val="28"/>
        </w:rPr>
        <w:t>.</w:t>
      </w:r>
    </w:p>
    <w:p w14:paraId="7FEA92B3" w14:textId="5F17628D" w:rsidR="00CB03D2" w:rsidRPr="00727D39" w:rsidRDefault="00CB03D2" w:rsidP="00CB03D2">
      <w:pPr>
        <w:widowControl w:val="0"/>
        <w:suppressAutoHyphens/>
        <w:spacing w:line="320" w:lineRule="exact"/>
        <w:ind w:firstLine="709"/>
        <w:jc w:val="both"/>
        <w:rPr>
          <w:rFonts w:ascii="PT Astra Serif" w:hAnsi="PT Astra Serif"/>
          <w:spacing w:val="-6"/>
          <w:sz w:val="28"/>
          <w:szCs w:val="28"/>
        </w:rPr>
      </w:pPr>
      <w:r w:rsidRPr="00727D39">
        <w:rPr>
          <w:rFonts w:ascii="PT Astra Serif" w:hAnsi="PT Astra Serif"/>
          <w:spacing w:val="-6"/>
          <w:sz w:val="28"/>
          <w:szCs w:val="28"/>
        </w:rPr>
        <w:t>За отчетный период во всех муниципальных образованиях Алтайского края созданы и функционируют учебно-консультационные пункты</w:t>
      </w:r>
      <w:r w:rsidRPr="00727D39">
        <w:rPr>
          <w:rFonts w:ascii="PT Astra Serif" w:hAnsi="PT Astra Serif"/>
        </w:rPr>
        <w:t xml:space="preserve"> </w:t>
      </w:r>
      <w:r w:rsidRPr="00727D39">
        <w:rPr>
          <w:rFonts w:ascii="PT Astra Serif" w:hAnsi="PT Astra Serif"/>
          <w:sz w:val="28"/>
        </w:rPr>
        <w:t>по гражданской обороне</w:t>
      </w:r>
      <w:r w:rsidRPr="00727D39">
        <w:rPr>
          <w:rFonts w:ascii="PT Astra Serif" w:hAnsi="PT Astra Serif"/>
          <w:spacing w:val="-6"/>
          <w:sz w:val="32"/>
          <w:szCs w:val="28"/>
        </w:rPr>
        <w:t xml:space="preserve"> </w:t>
      </w:r>
      <w:r w:rsidRPr="00727D39">
        <w:rPr>
          <w:rFonts w:ascii="PT Astra Serif" w:hAnsi="PT Astra Serif"/>
          <w:spacing w:val="-6"/>
          <w:sz w:val="28"/>
          <w:szCs w:val="28"/>
        </w:rPr>
        <w:t xml:space="preserve">(далее – УКП), что позволяет качественно организовать работу по подготовке населения в области </w:t>
      </w:r>
      <w:r w:rsidR="00926BB5" w:rsidRPr="00727D39">
        <w:rPr>
          <w:rFonts w:ascii="PT Astra Serif" w:hAnsi="PT Astra Serif"/>
          <w:spacing w:val="-6"/>
          <w:sz w:val="28"/>
          <w:szCs w:val="28"/>
        </w:rPr>
        <w:t>ГО</w:t>
      </w:r>
      <w:r w:rsidRPr="00727D39">
        <w:rPr>
          <w:rFonts w:ascii="PT Astra Serif" w:hAnsi="PT Astra Serif"/>
          <w:spacing w:val="-6"/>
          <w:sz w:val="28"/>
          <w:szCs w:val="28"/>
        </w:rPr>
        <w:t xml:space="preserve"> и защиты от </w:t>
      </w:r>
      <w:r w:rsidR="00926BB5" w:rsidRPr="00727D39">
        <w:rPr>
          <w:rFonts w:ascii="PT Astra Serif" w:hAnsi="PT Astra Serif"/>
          <w:spacing w:val="-6"/>
          <w:sz w:val="28"/>
          <w:szCs w:val="28"/>
        </w:rPr>
        <w:t>ЧС</w:t>
      </w:r>
      <w:r w:rsidRPr="00727D39">
        <w:rPr>
          <w:rFonts w:ascii="PT Astra Serif" w:hAnsi="PT Astra Serif"/>
          <w:spacing w:val="-6"/>
          <w:sz w:val="28"/>
          <w:szCs w:val="28"/>
        </w:rPr>
        <w:t xml:space="preserve">. В дальнейшем необходимо направить основные усилия на развитие и укрепление учебно-материальной базы </w:t>
      </w:r>
      <w:r w:rsidR="00EC3D5D" w:rsidRPr="00727D39">
        <w:rPr>
          <w:rFonts w:ascii="PT Astra Serif" w:hAnsi="PT Astra Serif"/>
          <w:spacing w:val="-6"/>
          <w:sz w:val="28"/>
          <w:szCs w:val="28"/>
        </w:rPr>
        <w:br/>
      </w:r>
      <w:r w:rsidRPr="00727D39">
        <w:rPr>
          <w:rFonts w:ascii="PT Astra Serif" w:hAnsi="PT Astra Serif"/>
          <w:spacing w:val="-6"/>
          <w:sz w:val="28"/>
          <w:szCs w:val="28"/>
        </w:rPr>
        <w:t xml:space="preserve">и подготовку персонала УКП. </w:t>
      </w:r>
    </w:p>
    <w:p w14:paraId="213DA7E6" w14:textId="789C06E6" w:rsidR="00350F7F" w:rsidRPr="00727D39" w:rsidRDefault="00810FBC" w:rsidP="00CB03D2">
      <w:pPr>
        <w:widowControl w:val="0"/>
        <w:suppressAutoHyphens/>
        <w:spacing w:line="320" w:lineRule="exact"/>
        <w:ind w:firstLine="709"/>
        <w:jc w:val="both"/>
        <w:rPr>
          <w:rFonts w:ascii="PT Astra Serif" w:hAnsi="PT Astra Serif"/>
          <w:spacing w:val="-6"/>
          <w:sz w:val="28"/>
          <w:szCs w:val="28"/>
        </w:rPr>
      </w:pPr>
      <w:r w:rsidRPr="00727D39">
        <w:rPr>
          <w:rFonts w:ascii="PT Astra Serif" w:hAnsi="PT Astra Serif"/>
          <w:spacing w:val="-6"/>
          <w:sz w:val="28"/>
          <w:szCs w:val="28"/>
        </w:rPr>
        <w:t>В соответствии</w:t>
      </w:r>
      <w:r w:rsidR="00350F7F" w:rsidRPr="00727D39">
        <w:rPr>
          <w:rFonts w:ascii="PT Astra Serif" w:hAnsi="PT Astra Serif"/>
          <w:spacing w:val="-6"/>
          <w:sz w:val="28"/>
          <w:szCs w:val="28"/>
        </w:rPr>
        <w:t xml:space="preserve"> с представленными заявками </w:t>
      </w:r>
      <w:r w:rsidRPr="00727D39">
        <w:rPr>
          <w:rFonts w:ascii="PT Astra Serif" w:hAnsi="PT Astra Serif"/>
          <w:spacing w:val="-6"/>
          <w:sz w:val="28"/>
          <w:szCs w:val="28"/>
        </w:rPr>
        <w:t>на обучение в</w:t>
      </w:r>
      <w:r w:rsidRPr="00727D39">
        <w:rPr>
          <w:rFonts w:ascii="PT Astra Serif" w:hAnsi="PT Astra Serif"/>
          <w:spacing w:val="-6"/>
          <w:szCs w:val="28"/>
        </w:rPr>
        <w:t xml:space="preserve"> </w:t>
      </w:r>
      <w:r w:rsidRPr="00727D39">
        <w:rPr>
          <w:rFonts w:ascii="PT Astra Serif" w:hAnsi="PT Astra Serif"/>
          <w:spacing w:val="-6"/>
          <w:sz w:val="28"/>
          <w:szCs w:val="28"/>
        </w:rPr>
        <w:t xml:space="preserve">учебно-методическом центре </w:t>
      </w:r>
      <w:r w:rsidRPr="00727D39">
        <w:rPr>
          <w:rFonts w:ascii="PT Astra Serif" w:hAnsi="PT Astra Serif"/>
          <w:iCs/>
          <w:spacing w:val="1"/>
          <w:sz w:val="28"/>
          <w:szCs w:val="28"/>
          <w:shd w:val="clear" w:color="auto" w:fill="FFFFFF"/>
          <w:lang w:eastAsia="ar-SA"/>
        </w:rPr>
        <w:t>краевого казенного учреждения «Управление Алтайского края по делам гражданской обороны, чрезвычайным ситуациям и пожарной безопасности»</w:t>
      </w:r>
      <w:r w:rsidRPr="00727D39">
        <w:rPr>
          <w:rFonts w:ascii="PT Astra Serif" w:hAnsi="PT Astra Serif"/>
          <w:spacing w:val="-6"/>
          <w:sz w:val="28"/>
          <w:szCs w:val="28"/>
        </w:rPr>
        <w:t xml:space="preserve"> (далее – УМЦ ККУ «УГОЧС и ПБ Алтайского края) в полном </w:t>
      </w:r>
      <w:r w:rsidR="00CB03D2" w:rsidRPr="00727D39">
        <w:rPr>
          <w:rFonts w:ascii="PT Astra Serif" w:hAnsi="PT Astra Serif"/>
          <w:spacing w:val="-6"/>
          <w:sz w:val="28"/>
          <w:szCs w:val="28"/>
        </w:rPr>
        <w:t>составе</w:t>
      </w:r>
      <w:r w:rsidRPr="00727D39">
        <w:rPr>
          <w:rFonts w:ascii="PT Astra Serif" w:hAnsi="PT Astra Serif"/>
          <w:spacing w:val="-6"/>
          <w:sz w:val="28"/>
          <w:szCs w:val="28"/>
        </w:rPr>
        <w:t xml:space="preserve"> </w:t>
      </w:r>
      <w:r w:rsidR="00350F7F" w:rsidRPr="00727D39">
        <w:rPr>
          <w:rFonts w:ascii="PT Astra Serif" w:hAnsi="PT Astra Serif"/>
          <w:spacing w:val="-6"/>
          <w:sz w:val="28"/>
          <w:szCs w:val="28"/>
        </w:rPr>
        <w:t>прошли</w:t>
      </w:r>
      <w:r w:rsidR="00CB03D2" w:rsidRPr="00727D39">
        <w:rPr>
          <w:rFonts w:ascii="PT Astra Serif" w:hAnsi="PT Astra Serif"/>
          <w:spacing w:val="-6"/>
          <w:sz w:val="28"/>
          <w:szCs w:val="28"/>
        </w:rPr>
        <w:t xml:space="preserve"> </w:t>
      </w:r>
      <w:r w:rsidR="00350F7F" w:rsidRPr="00727D39">
        <w:rPr>
          <w:rFonts w:ascii="PT Astra Serif" w:hAnsi="PT Astra Serif"/>
          <w:spacing w:val="-6"/>
          <w:sz w:val="28"/>
          <w:szCs w:val="28"/>
        </w:rPr>
        <w:t xml:space="preserve">подготовку должностные лица и специалисты в области ГО </w:t>
      </w:r>
      <w:r w:rsidR="00D5297D" w:rsidRPr="00727D39">
        <w:rPr>
          <w:rFonts w:ascii="PT Astra Serif" w:hAnsi="PT Astra Serif"/>
          <w:spacing w:val="-6"/>
          <w:sz w:val="28"/>
          <w:szCs w:val="28"/>
        </w:rPr>
        <w:br/>
      </w:r>
      <w:r w:rsidR="00350F7F" w:rsidRPr="00727D39">
        <w:rPr>
          <w:rFonts w:ascii="PT Astra Serif" w:hAnsi="PT Astra Serif"/>
          <w:spacing w:val="-6"/>
          <w:sz w:val="28"/>
          <w:szCs w:val="28"/>
        </w:rPr>
        <w:t>и защиты от ЧС г. Барнаула, г.</w:t>
      </w:r>
      <w:r w:rsidR="00EC3D5D" w:rsidRPr="00727D39">
        <w:rPr>
          <w:rFonts w:ascii="PT Astra Serif" w:hAnsi="PT Astra Serif"/>
          <w:spacing w:val="-6"/>
          <w:sz w:val="28"/>
          <w:szCs w:val="28"/>
        </w:rPr>
        <w:t xml:space="preserve"> </w:t>
      </w:r>
      <w:r w:rsidR="00350F7F" w:rsidRPr="00727D39">
        <w:rPr>
          <w:rFonts w:ascii="PT Astra Serif" w:hAnsi="PT Astra Serif"/>
          <w:spacing w:val="-6"/>
          <w:sz w:val="28"/>
          <w:szCs w:val="28"/>
        </w:rPr>
        <w:t xml:space="preserve">Славгорода, ЗАТО Сибирский, Завьяловского, Красногорского, Локтевского и Павловского районов. </w:t>
      </w:r>
    </w:p>
    <w:p w14:paraId="4DB721CA" w14:textId="6B185795" w:rsidR="00E159A6" w:rsidRPr="00727D39" w:rsidRDefault="00E159A6" w:rsidP="00CB03D2">
      <w:pPr>
        <w:suppressAutoHyphens/>
        <w:ind w:firstLine="708"/>
        <w:jc w:val="both"/>
        <w:rPr>
          <w:rFonts w:ascii="PT Astra Serif" w:hAnsi="PT Astra Serif"/>
          <w:spacing w:val="-6"/>
          <w:sz w:val="28"/>
          <w:szCs w:val="28"/>
        </w:rPr>
      </w:pPr>
      <w:r w:rsidRPr="00727D39">
        <w:rPr>
          <w:rFonts w:ascii="PT Astra Serif" w:hAnsi="PT Astra Serif"/>
          <w:spacing w:val="-6"/>
          <w:sz w:val="28"/>
          <w:szCs w:val="28"/>
        </w:rPr>
        <w:t>Отмечается тенденция снижения пред</w:t>
      </w:r>
      <w:r w:rsidR="00D423D1" w:rsidRPr="00727D39">
        <w:rPr>
          <w:rFonts w:ascii="PT Astra Serif" w:hAnsi="PT Astra Serif"/>
          <w:spacing w:val="-6"/>
          <w:sz w:val="28"/>
          <w:szCs w:val="28"/>
        </w:rPr>
        <w:t>о</w:t>
      </w:r>
      <w:r w:rsidRPr="00727D39">
        <w:rPr>
          <w:rFonts w:ascii="PT Astra Serif" w:hAnsi="PT Astra Serif"/>
          <w:spacing w:val="-6"/>
          <w:sz w:val="28"/>
          <w:szCs w:val="28"/>
        </w:rPr>
        <w:t>ставления</w:t>
      </w:r>
      <w:r w:rsidR="00D423D1" w:rsidRPr="00727D39">
        <w:rPr>
          <w:rFonts w:ascii="PT Astra Serif" w:hAnsi="PT Astra Serif"/>
          <w:spacing w:val="-6"/>
          <w:sz w:val="28"/>
          <w:szCs w:val="28"/>
        </w:rPr>
        <w:t xml:space="preserve"> итоговых докладов</w:t>
      </w:r>
      <w:r w:rsidR="00D423D1" w:rsidRPr="00727D39">
        <w:rPr>
          <w:rFonts w:ascii="PT Astra Serif" w:hAnsi="PT Astra Serif"/>
          <w:b/>
        </w:rPr>
        <w:t xml:space="preserve"> </w:t>
      </w:r>
      <w:r w:rsidR="00EC3D5D" w:rsidRPr="00727D39">
        <w:rPr>
          <w:rFonts w:ascii="PT Astra Serif" w:hAnsi="PT Astra Serif"/>
          <w:b/>
        </w:rPr>
        <w:br/>
      </w:r>
      <w:r w:rsidR="00D423D1" w:rsidRPr="00727D39">
        <w:rPr>
          <w:rFonts w:ascii="PT Astra Serif" w:hAnsi="PT Astra Serif"/>
          <w:sz w:val="28"/>
          <w:szCs w:val="28"/>
        </w:rPr>
        <w:t xml:space="preserve">об организации и итогах подготовки населения в области гражданской </w:t>
      </w:r>
      <w:r w:rsidR="00EC3D5D" w:rsidRPr="00727D39">
        <w:rPr>
          <w:rFonts w:ascii="PT Astra Serif" w:hAnsi="PT Astra Serif"/>
          <w:sz w:val="28"/>
          <w:szCs w:val="28"/>
        </w:rPr>
        <w:br/>
      </w:r>
      <w:r w:rsidR="00D423D1" w:rsidRPr="00727D39">
        <w:rPr>
          <w:rFonts w:ascii="PT Astra Serif" w:hAnsi="PT Astra Serif"/>
          <w:sz w:val="28"/>
          <w:szCs w:val="28"/>
        </w:rPr>
        <w:t xml:space="preserve">обороны и защиты от чрезвычайных ситуаций </w:t>
      </w:r>
      <w:r w:rsidR="00CB03D2" w:rsidRPr="00727D39">
        <w:rPr>
          <w:rFonts w:ascii="PT Astra Serif" w:hAnsi="PT Astra Serif"/>
          <w:spacing w:val="-6"/>
          <w:sz w:val="28"/>
          <w:szCs w:val="28"/>
        </w:rPr>
        <w:t>(</w:t>
      </w:r>
      <w:r w:rsidR="00D423D1" w:rsidRPr="00727D39">
        <w:rPr>
          <w:rFonts w:ascii="PT Astra Serif" w:hAnsi="PT Astra Serif"/>
          <w:spacing w:val="-6"/>
          <w:sz w:val="28"/>
          <w:szCs w:val="28"/>
        </w:rPr>
        <w:t>форм</w:t>
      </w:r>
      <w:r w:rsidR="00CB03D2" w:rsidRPr="00727D39">
        <w:rPr>
          <w:rFonts w:ascii="PT Astra Serif" w:hAnsi="PT Astra Serif"/>
          <w:spacing w:val="-6"/>
          <w:sz w:val="28"/>
          <w:szCs w:val="28"/>
        </w:rPr>
        <w:t>а</w:t>
      </w:r>
      <w:r w:rsidR="00D423D1" w:rsidRPr="00727D39">
        <w:rPr>
          <w:rFonts w:ascii="PT Astra Serif" w:hAnsi="PT Astra Serif"/>
          <w:spacing w:val="-6"/>
          <w:sz w:val="28"/>
          <w:szCs w:val="28"/>
        </w:rPr>
        <w:t xml:space="preserve"> 1/ОБУЧ</w:t>
      </w:r>
      <w:r w:rsidR="00CB03D2" w:rsidRPr="00727D39">
        <w:rPr>
          <w:rFonts w:ascii="PT Astra Serif" w:hAnsi="PT Astra Serif"/>
          <w:spacing w:val="-6"/>
          <w:sz w:val="28"/>
          <w:szCs w:val="28"/>
        </w:rPr>
        <w:t xml:space="preserve">) </w:t>
      </w:r>
      <w:r w:rsidR="00D423D1" w:rsidRPr="00727D39">
        <w:rPr>
          <w:rFonts w:ascii="PT Astra Serif" w:hAnsi="PT Astra Serif"/>
          <w:spacing w:val="-6"/>
          <w:sz w:val="28"/>
          <w:szCs w:val="28"/>
        </w:rPr>
        <w:t>от муниципальных образований: г.</w:t>
      </w:r>
      <w:r w:rsidR="00EC3D5D" w:rsidRPr="00727D39">
        <w:rPr>
          <w:rFonts w:ascii="PT Astra Serif" w:hAnsi="PT Astra Serif"/>
          <w:spacing w:val="-6"/>
          <w:sz w:val="28"/>
          <w:szCs w:val="28"/>
        </w:rPr>
        <w:t xml:space="preserve"> </w:t>
      </w:r>
      <w:r w:rsidR="00D423D1" w:rsidRPr="00727D39">
        <w:rPr>
          <w:rFonts w:ascii="PT Astra Serif" w:hAnsi="PT Astra Serif"/>
          <w:spacing w:val="-6"/>
          <w:sz w:val="28"/>
          <w:szCs w:val="28"/>
        </w:rPr>
        <w:t>Яровое, ЗАТО Сибирский, Бийский, Благовещенский, Бурлинский, Быстроистокский, Мамонтовский, Панкрушихинский, Троицкий, Табун</w:t>
      </w:r>
      <w:r w:rsidR="00ED4280" w:rsidRPr="00727D39">
        <w:rPr>
          <w:rFonts w:ascii="PT Astra Serif" w:hAnsi="PT Astra Serif"/>
          <w:spacing w:val="-6"/>
          <w:sz w:val="28"/>
          <w:szCs w:val="28"/>
        </w:rPr>
        <w:t xml:space="preserve">ский, Родинский, Романовский, </w:t>
      </w:r>
      <w:r w:rsidR="00D423D1" w:rsidRPr="00727D39">
        <w:rPr>
          <w:rFonts w:ascii="PT Astra Serif" w:hAnsi="PT Astra Serif"/>
          <w:spacing w:val="-6"/>
          <w:sz w:val="28"/>
          <w:szCs w:val="28"/>
        </w:rPr>
        <w:t xml:space="preserve">Угловский, Хабарский (сроки </w:t>
      </w:r>
      <w:r w:rsidR="00CB03D2" w:rsidRPr="00727D39">
        <w:rPr>
          <w:rFonts w:ascii="PT Astra Serif" w:hAnsi="PT Astra Serif"/>
          <w:spacing w:val="-6"/>
          <w:sz w:val="28"/>
          <w:szCs w:val="28"/>
        </w:rPr>
        <w:t xml:space="preserve">предоставления за </w:t>
      </w:r>
      <w:r w:rsidR="00D423D1" w:rsidRPr="00727D39">
        <w:rPr>
          <w:rFonts w:ascii="PT Astra Serif" w:hAnsi="PT Astra Serif"/>
          <w:spacing w:val="-6"/>
          <w:sz w:val="28"/>
          <w:szCs w:val="28"/>
        </w:rPr>
        <w:t>полугодие и за год). Данный факт</w:t>
      </w:r>
      <w:r w:rsidR="00FA3D63" w:rsidRPr="00727D39">
        <w:rPr>
          <w:rFonts w:ascii="PT Astra Serif" w:hAnsi="PT Astra Serif"/>
          <w:spacing w:val="-6"/>
          <w:sz w:val="28"/>
          <w:szCs w:val="28"/>
        </w:rPr>
        <w:t xml:space="preserve"> не позволяет объективно оценить выполняемые мероприятия по вопросам подготовки населения в вышеуказанных </w:t>
      </w:r>
      <w:r w:rsidR="00350F7F" w:rsidRPr="00727D39">
        <w:rPr>
          <w:rFonts w:ascii="PT Astra Serif" w:hAnsi="PT Astra Serif"/>
          <w:spacing w:val="-6"/>
          <w:sz w:val="28"/>
          <w:szCs w:val="28"/>
        </w:rPr>
        <w:t>муниципальных образованиях</w:t>
      </w:r>
      <w:r w:rsidR="00FA3D63" w:rsidRPr="00727D39">
        <w:rPr>
          <w:rFonts w:ascii="PT Astra Serif" w:hAnsi="PT Astra Serif"/>
          <w:spacing w:val="-6"/>
          <w:sz w:val="28"/>
          <w:szCs w:val="28"/>
        </w:rPr>
        <w:t xml:space="preserve">. </w:t>
      </w:r>
    </w:p>
    <w:p w14:paraId="49A756BD" w14:textId="14C190B5" w:rsidR="00FA3D63" w:rsidRPr="00727D39" w:rsidRDefault="00FA3D63" w:rsidP="00FA3D63">
      <w:pPr>
        <w:pStyle w:val="a5"/>
        <w:shd w:val="clear" w:color="auto" w:fill="auto"/>
        <w:suppressAutoHyphens/>
        <w:spacing w:after="0" w:line="240" w:lineRule="auto"/>
        <w:ind w:firstLine="709"/>
        <w:jc w:val="both"/>
        <w:rPr>
          <w:rFonts w:ascii="PT Astra Serif" w:hAnsi="PT Astra Serif"/>
          <w:spacing w:val="-6"/>
          <w:sz w:val="28"/>
          <w:szCs w:val="28"/>
        </w:rPr>
      </w:pPr>
      <w:r w:rsidRPr="00727D39">
        <w:rPr>
          <w:rFonts w:ascii="PT Astra Serif" w:hAnsi="PT Astra Serif"/>
          <w:spacing w:val="-6"/>
          <w:sz w:val="28"/>
          <w:szCs w:val="28"/>
        </w:rPr>
        <w:t xml:space="preserve">В ходе проведения проверок готовности муниципальных образований Алтайского края к осуществлению мероприятий гражданской обороны в 2025 году, худшие показатели по вопросам организации подготовки населения в области </w:t>
      </w:r>
      <w:r w:rsidR="00D5297D" w:rsidRPr="00727D39">
        <w:rPr>
          <w:rFonts w:ascii="PT Astra Serif" w:hAnsi="PT Astra Serif"/>
          <w:spacing w:val="-6"/>
          <w:sz w:val="28"/>
          <w:szCs w:val="28"/>
        </w:rPr>
        <w:br/>
      </w:r>
      <w:r w:rsidRPr="00727D39">
        <w:rPr>
          <w:rFonts w:ascii="PT Astra Serif" w:hAnsi="PT Astra Serif"/>
          <w:spacing w:val="-6"/>
          <w:sz w:val="28"/>
          <w:szCs w:val="28"/>
        </w:rPr>
        <w:t xml:space="preserve">ГО выявлены в </w:t>
      </w:r>
      <w:r w:rsidR="000B5053" w:rsidRPr="00727D39">
        <w:rPr>
          <w:rFonts w:ascii="PT Astra Serif" w:hAnsi="PT Astra Serif"/>
          <w:spacing w:val="-6"/>
          <w:sz w:val="28"/>
          <w:szCs w:val="28"/>
        </w:rPr>
        <w:t>Михайловском и Панкрушихинском</w:t>
      </w:r>
      <w:r w:rsidRPr="00727D39">
        <w:rPr>
          <w:rFonts w:ascii="PT Astra Serif" w:hAnsi="PT Astra Serif"/>
          <w:spacing w:val="-6"/>
          <w:sz w:val="28"/>
          <w:szCs w:val="28"/>
        </w:rPr>
        <w:t xml:space="preserve"> районах.</w:t>
      </w:r>
    </w:p>
    <w:p w14:paraId="149C2391" w14:textId="29A52421" w:rsidR="00E465DD" w:rsidRPr="00727D39" w:rsidRDefault="00B35F70">
      <w:pPr>
        <w:pStyle w:val="a5"/>
        <w:shd w:val="clear" w:color="auto" w:fill="auto"/>
        <w:suppressAutoHyphens/>
        <w:spacing w:after="0" w:line="240" w:lineRule="auto"/>
        <w:ind w:firstLine="709"/>
        <w:jc w:val="both"/>
        <w:rPr>
          <w:rFonts w:ascii="PT Astra Serif" w:hAnsi="PT Astra Serif"/>
          <w:spacing w:val="-6"/>
          <w:sz w:val="28"/>
          <w:szCs w:val="28"/>
        </w:rPr>
      </w:pPr>
      <w:r w:rsidRPr="00727D39">
        <w:rPr>
          <w:rStyle w:val="a4"/>
          <w:rFonts w:ascii="PT Astra Serif" w:hAnsi="PT Astra Serif"/>
          <w:spacing w:val="-6"/>
          <w:sz w:val="28"/>
          <w:szCs w:val="28"/>
        </w:rPr>
        <w:lastRenderedPageBreak/>
        <w:t xml:space="preserve">Наиболее качественно и целенаправленно проводилась подготовка населения </w:t>
      </w:r>
      <w:r w:rsidRPr="00727D39">
        <w:rPr>
          <w:rFonts w:ascii="PT Astra Serif" w:hAnsi="PT Astra Serif"/>
          <w:spacing w:val="-6"/>
          <w:sz w:val="28"/>
          <w:szCs w:val="28"/>
        </w:rPr>
        <w:t>в области гражданской обороны</w:t>
      </w:r>
      <w:r w:rsidR="00926BB5" w:rsidRPr="00727D39">
        <w:rPr>
          <w:rFonts w:ascii="PT Astra Serif" w:hAnsi="PT Astra Serif"/>
          <w:spacing w:val="-6"/>
          <w:sz w:val="28"/>
          <w:szCs w:val="28"/>
        </w:rPr>
        <w:t xml:space="preserve"> и</w:t>
      </w:r>
      <w:r w:rsidRPr="00727D39">
        <w:rPr>
          <w:rFonts w:ascii="PT Astra Serif" w:hAnsi="PT Astra Serif"/>
          <w:spacing w:val="-6"/>
          <w:sz w:val="28"/>
          <w:szCs w:val="28"/>
        </w:rPr>
        <w:t xml:space="preserve"> </w:t>
      </w:r>
      <w:r w:rsidR="00926BB5" w:rsidRPr="00727D39">
        <w:rPr>
          <w:rFonts w:ascii="PT Astra Serif" w:hAnsi="PT Astra Serif"/>
          <w:spacing w:val="-6"/>
          <w:sz w:val="28"/>
          <w:szCs w:val="28"/>
        </w:rPr>
        <w:t>защиты от чрезвычайных ситуаций</w:t>
      </w:r>
      <w:r w:rsidRPr="00727D39">
        <w:rPr>
          <w:rFonts w:ascii="PT Astra Serif" w:hAnsi="PT Astra Serif"/>
          <w:spacing w:val="-6"/>
          <w:sz w:val="28"/>
          <w:szCs w:val="28"/>
        </w:rPr>
        <w:t xml:space="preserve"> </w:t>
      </w:r>
      <w:r w:rsidR="00EC3D5D" w:rsidRPr="00727D39">
        <w:rPr>
          <w:rFonts w:ascii="PT Astra Serif" w:hAnsi="PT Astra Serif"/>
          <w:spacing w:val="-6"/>
          <w:sz w:val="28"/>
          <w:szCs w:val="28"/>
        </w:rPr>
        <w:br/>
      </w:r>
      <w:r w:rsidRPr="00727D39">
        <w:rPr>
          <w:rStyle w:val="a4"/>
          <w:rFonts w:ascii="PT Astra Serif" w:hAnsi="PT Astra Serif"/>
          <w:spacing w:val="-6"/>
          <w:sz w:val="28"/>
          <w:szCs w:val="28"/>
        </w:rPr>
        <w:t xml:space="preserve">в </w:t>
      </w:r>
      <w:r w:rsidR="00926BB5" w:rsidRPr="00727D39">
        <w:rPr>
          <w:rStyle w:val="a4"/>
          <w:rFonts w:ascii="PT Astra Serif" w:hAnsi="PT Astra Serif"/>
          <w:spacing w:val="-6"/>
          <w:sz w:val="28"/>
          <w:szCs w:val="28"/>
        </w:rPr>
        <w:t>муниципальных образованиях</w:t>
      </w:r>
      <w:r w:rsidRPr="00727D39">
        <w:rPr>
          <w:rStyle w:val="a4"/>
          <w:rFonts w:ascii="PT Astra Serif" w:hAnsi="PT Astra Serif"/>
          <w:spacing w:val="-6"/>
          <w:sz w:val="28"/>
          <w:szCs w:val="28"/>
        </w:rPr>
        <w:t xml:space="preserve">: </w:t>
      </w:r>
      <w:r w:rsidR="00926BB5" w:rsidRPr="00727D39">
        <w:rPr>
          <w:rStyle w:val="a4"/>
          <w:rFonts w:ascii="PT Astra Serif" w:hAnsi="PT Astra Serif"/>
          <w:spacing w:val="-6"/>
          <w:sz w:val="28"/>
          <w:szCs w:val="28"/>
        </w:rPr>
        <w:t xml:space="preserve">г. </w:t>
      </w:r>
      <w:r w:rsidR="00926BB5" w:rsidRPr="00727D39">
        <w:rPr>
          <w:rFonts w:ascii="PT Astra Serif" w:hAnsi="PT Astra Serif"/>
          <w:spacing w:val="-6"/>
          <w:sz w:val="28"/>
          <w:szCs w:val="28"/>
        </w:rPr>
        <w:t>Барнаул</w:t>
      </w:r>
      <w:r w:rsidRPr="00727D39">
        <w:rPr>
          <w:rFonts w:ascii="PT Astra Serif" w:hAnsi="PT Astra Serif"/>
          <w:spacing w:val="-6"/>
          <w:sz w:val="28"/>
          <w:szCs w:val="28"/>
        </w:rPr>
        <w:t xml:space="preserve">, </w:t>
      </w:r>
      <w:r w:rsidR="00926BB5" w:rsidRPr="00727D39">
        <w:rPr>
          <w:rFonts w:ascii="PT Astra Serif" w:hAnsi="PT Astra Serif"/>
          <w:spacing w:val="-6"/>
          <w:sz w:val="28"/>
          <w:szCs w:val="28"/>
        </w:rPr>
        <w:t xml:space="preserve">г. </w:t>
      </w:r>
      <w:r w:rsidRPr="00727D39">
        <w:rPr>
          <w:rFonts w:ascii="PT Astra Serif" w:hAnsi="PT Astra Serif"/>
          <w:spacing w:val="-6"/>
          <w:sz w:val="28"/>
          <w:szCs w:val="28"/>
        </w:rPr>
        <w:t>Белокурих</w:t>
      </w:r>
      <w:r w:rsidR="00926BB5" w:rsidRPr="00727D39">
        <w:rPr>
          <w:rFonts w:ascii="PT Astra Serif" w:hAnsi="PT Astra Serif"/>
          <w:spacing w:val="-6"/>
          <w:sz w:val="28"/>
          <w:szCs w:val="28"/>
        </w:rPr>
        <w:t>а</w:t>
      </w:r>
      <w:r w:rsidRPr="00727D39">
        <w:rPr>
          <w:rFonts w:ascii="PT Astra Serif" w:hAnsi="PT Astra Serif"/>
          <w:spacing w:val="-6"/>
          <w:sz w:val="28"/>
          <w:szCs w:val="28"/>
        </w:rPr>
        <w:t xml:space="preserve">, </w:t>
      </w:r>
      <w:r w:rsidR="00926BB5" w:rsidRPr="00727D39">
        <w:rPr>
          <w:rFonts w:ascii="PT Astra Serif" w:hAnsi="PT Astra Serif"/>
          <w:spacing w:val="-6"/>
          <w:sz w:val="28"/>
          <w:szCs w:val="28"/>
        </w:rPr>
        <w:t xml:space="preserve">г. </w:t>
      </w:r>
      <w:r w:rsidRPr="00727D39">
        <w:rPr>
          <w:rFonts w:ascii="PT Astra Serif" w:hAnsi="PT Astra Serif"/>
          <w:spacing w:val="-6"/>
          <w:sz w:val="28"/>
          <w:szCs w:val="28"/>
        </w:rPr>
        <w:t xml:space="preserve">Бийск, </w:t>
      </w:r>
      <w:r w:rsidR="00926BB5" w:rsidRPr="00727D39">
        <w:rPr>
          <w:rFonts w:ascii="PT Astra Serif" w:hAnsi="PT Astra Serif"/>
          <w:spacing w:val="-6"/>
          <w:sz w:val="28"/>
          <w:szCs w:val="28"/>
        </w:rPr>
        <w:t xml:space="preserve">г. </w:t>
      </w:r>
      <w:r w:rsidRPr="00727D39">
        <w:rPr>
          <w:rFonts w:ascii="PT Astra Serif" w:hAnsi="PT Astra Serif"/>
          <w:spacing w:val="-6"/>
          <w:sz w:val="28"/>
          <w:szCs w:val="28"/>
        </w:rPr>
        <w:t xml:space="preserve">Новоалтайск, </w:t>
      </w:r>
      <w:r w:rsidR="00926BB5" w:rsidRPr="00727D39">
        <w:rPr>
          <w:rFonts w:ascii="PT Astra Serif" w:hAnsi="PT Astra Serif"/>
          <w:spacing w:val="-6"/>
          <w:sz w:val="28"/>
          <w:szCs w:val="28"/>
        </w:rPr>
        <w:t xml:space="preserve">г. </w:t>
      </w:r>
      <w:r w:rsidRPr="00727D39">
        <w:rPr>
          <w:rFonts w:ascii="PT Astra Serif" w:hAnsi="PT Astra Serif"/>
          <w:spacing w:val="-6"/>
          <w:sz w:val="28"/>
          <w:szCs w:val="28"/>
        </w:rPr>
        <w:t xml:space="preserve">Рубцовск, </w:t>
      </w:r>
      <w:r w:rsidR="00926BB5" w:rsidRPr="00727D39">
        <w:rPr>
          <w:rFonts w:ascii="PT Astra Serif" w:hAnsi="PT Astra Serif"/>
          <w:spacing w:val="-6"/>
          <w:sz w:val="28"/>
          <w:szCs w:val="28"/>
        </w:rPr>
        <w:t xml:space="preserve">г. </w:t>
      </w:r>
      <w:r w:rsidR="00ED4280" w:rsidRPr="00727D39">
        <w:rPr>
          <w:rFonts w:ascii="PT Astra Serif" w:hAnsi="PT Astra Serif"/>
          <w:spacing w:val="-6"/>
          <w:sz w:val="28"/>
          <w:szCs w:val="28"/>
        </w:rPr>
        <w:t>Славгород</w:t>
      </w:r>
      <w:r w:rsidR="00350F7F" w:rsidRPr="00727D39">
        <w:rPr>
          <w:rFonts w:ascii="PT Astra Serif" w:hAnsi="PT Astra Serif"/>
          <w:spacing w:val="-6"/>
          <w:sz w:val="28"/>
          <w:szCs w:val="28"/>
        </w:rPr>
        <w:t>,</w:t>
      </w:r>
      <w:r w:rsidRPr="00727D39">
        <w:rPr>
          <w:rFonts w:ascii="PT Astra Serif" w:hAnsi="PT Astra Serif"/>
          <w:spacing w:val="-6"/>
          <w:sz w:val="28"/>
          <w:szCs w:val="28"/>
        </w:rPr>
        <w:t xml:space="preserve"> Каменск</w:t>
      </w:r>
      <w:r w:rsidR="00926BB5" w:rsidRPr="00727D39">
        <w:rPr>
          <w:rFonts w:ascii="PT Astra Serif" w:hAnsi="PT Astra Serif"/>
          <w:spacing w:val="-6"/>
          <w:sz w:val="28"/>
          <w:szCs w:val="28"/>
        </w:rPr>
        <w:t>ий</w:t>
      </w:r>
      <w:r w:rsidRPr="00727D39">
        <w:rPr>
          <w:rFonts w:ascii="PT Astra Serif" w:hAnsi="PT Astra Serif"/>
          <w:spacing w:val="-6"/>
          <w:sz w:val="28"/>
          <w:szCs w:val="28"/>
        </w:rPr>
        <w:t>, Краснощековск</w:t>
      </w:r>
      <w:r w:rsidR="00926BB5" w:rsidRPr="00727D39">
        <w:rPr>
          <w:rFonts w:ascii="PT Astra Serif" w:hAnsi="PT Astra Serif"/>
          <w:spacing w:val="-6"/>
          <w:sz w:val="28"/>
          <w:szCs w:val="28"/>
        </w:rPr>
        <w:t>ий</w:t>
      </w:r>
      <w:r w:rsidRPr="00727D39">
        <w:rPr>
          <w:rFonts w:ascii="PT Astra Serif" w:hAnsi="PT Astra Serif"/>
          <w:spacing w:val="-6"/>
          <w:sz w:val="28"/>
          <w:szCs w:val="28"/>
        </w:rPr>
        <w:t xml:space="preserve">, </w:t>
      </w:r>
      <w:r w:rsidR="00ED4280" w:rsidRPr="00727D39">
        <w:rPr>
          <w:rFonts w:ascii="PT Astra Serif" w:hAnsi="PT Astra Serif"/>
          <w:spacing w:val="-6"/>
          <w:sz w:val="28"/>
          <w:szCs w:val="28"/>
        </w:rPr>
        <w:t>Кулундинск</w:t>
      </w:r>
      <w:r w:rsidR="00926BB5" w:rsidRPr="00727D39">
        <w:rPr>
          <w:rFonts w:ascii="PT Astra Serif" w:hAnsi="PT Astra Serif"/>
          <w:spacing w:val="-6"/>
          <w:sz w:val="28"/>
          <w:szCs w:val="28"/>
        </w:rPr>
        <w:t>ий</w:t>
      </w:r>
      <w:r w:rsidR="00ED4280" w:rsidRPr="00727D39">
        <w:rPr>
          <w:rFonts w:ascii="PT Astra Serif" w:hAnsi="PT Astra Serif"/>
          <w:spacing w:val="-6"/>
          <w:sz w:val="28"/>
          <w:szCs w:val="28"/>
        </w:rPr>
        <w:t xml:space="preserve">, </w:t>
      </w:r>
      <w:r w:rsidRPr="00727D39">
        <w:rPr>
          <w:rFonts w:ascii="PT Astra Serif" w:hAnsi="PT Astra Serif"/>
          <w:spacing w:val="-6"/>
          <w:sz w:val="28"/>
          <w:szCs w:val="28"/>
        </w:rPr>
        <w:t>Немецк</w:t>
      </w:r>
      <w:r w:rsidR="00926BB5" w:rsidRPr="00727D39">
        <w:rPr>
          <w:rFonts w:ascii="PT Astra Serif" w:hAnsi="PT Astra Serif"/>
          <w:spacing w:val="-6"/>
          <w:sz w:val="28"/>
          <w:szCs w:val="28"/>
        </w:rPr>
        <w:t>ий</w:t>
      </w:r>
      <w:r w:rsidRPr="00727D39">
        <w:rPr>
          <w:rFonts w:ascii="PT Astra Serif" w:hAnsi="PT Astra Serif"/>
          <w:spacing w:val="-6"/>
          <w:sz w:val="28"/>
          <w:szCs w:val="28"/>
        </w:rPr>
        <w:t xml:space="preserve"> национальн</w:t>
      </w:r>
      <w:r w:rsidR="00926BB5" w:rsidRPr="00727D39">
        <w:rPr>
          <w:rFonts w:ascii="PT Astra Serif" w:hAnsi="PT Astra Serif"/>
          <w:spacing w:val="-6"/>
          <w:sz w:val="28"/>
          <w:szCs w:val="28"/>
        </w:rPr>
        <w:t>ый</w:t>
      </w:r>
      <w:r w:rsidRPr="00727D39">
        <w:rPr>
          <w:rFonts w:ascii="PT Astra Serif" w:hAnsi="PT Astra Serif"/>
          <w:spacing w:val="-6"/>
          <w:sz w:val="28"/>
          <w:szCs w:val="28"/>
        </w:rPr>
        <w:t>, Рубцовск</w:t>
      </w:r>
      <w:r w:rsidR="00EC3D5D" w:rsidRPr="00727D39">
        <w:rPr>
          <w:rFonts w:ascii="PT Astra Serif" w:hAnsi="PT Astra Serif"/>
          <w:spacing w:val="-6"/>
          <w:sz w:val="28"/>
          <w:szCs w:val="28"/>
        </w:rPr>
        <w:t>и</w:t>
      </w:r>
      <w:r w:rsidR="00926BB5" w:rsidRPr="00727D39">
        <w:rPr>
          <w:rFonts w:ascii="PT Astra Serif" w:hAnsi="PT Astra Serif"/>
          <w:spacing w:val="-6"/>
          <w:sz w:val="28"/>
          <w:szCs w:val="28"/>
        </w:rPr>
        <w:t>й</w:t>
      </w:r>
      <w:r w:rsidR="0019701C" w:rsidRPr="00727D39">
        <w:rPr>
          <w:rFonts w:ascii="PT Astra Serif" w:hAnsi="PT Astra Serif"/>
          <w:spacing w:val="-6"/>
          <w:sz w:val="28"/>
          <w:szCs w:val="28"/>
        </w:rPr>
        <w:t xml:space="preserve"> и</w:t>
      </w:r>
      <w:r w:rsidRPr="00727D39">
        <w:rPr>
          <w:rFonts w:ascii="PT Astra Serif" w:hAnsi="PT Astra Serif"/>
          <w:spacing w:val="-6"/>
          <w:sz w:val="28"/>
          <w:szCs w:val="28"/>
        </w:rPr>
        <w:t xml:space="preserve"> Усть-Пристанск</w:t>
      </w:r>
      <w:r w:rsidR="00926BB5" w:rsidRPr="00727D39">
        <w:rPr>
          <w:rFonts w:ascii="PT Astra Serif" w:hAnsi="PT Astra Serif"/>
          <w:spacing w:val="-6"/>
          <w:sz w:val="28"/>
          <w:szCs w:val="28"/>
        </w:rPr>
        <w:t>ий</w:t>
      </w:r>
      <w:r w:rsidRPr="00727D39">
        <w:rPr>
          <w:rFonts w:ascii="PT Astra Serif" w:hAnsi="PT Astra Serif"/>
          <w:spacing w:val="-6"/>
          <w:sz w:val="28"/>
          <w:szCs w:val="28"/>
        </w:rPr>
        <w:t xml:space="preserve"> </w:t>
      </w:r>
      <w:r w:rsidR="0019701C" w:rsidRPr="00727D39">
        <w:rPr>
          <w:rFonts w:ascii="PT Astra Serif" w:hAnsi="PT Astra Serif"/>
          <w:spacing w:val="-6"/>
          <w:sz w:val="28"/>
          <w:szCs w:val="28"/>
        </w:rPr>
        <w:t>район</w:t>
      </w:r>
      <w:r w:rsidR="00926BB5" w:rsidRPr="00727D39">
        <w:rPr>
          <w:rFonts w:ascii="PT Astra Serif" w:hAnsi="PT Astra Serif"/>
          <w:spacing w:val="-6"/>
          <w:sz w:val="28"/>
          <w:szCs w:val="28"/>
        </w:rPr>
        <w:t>ы</w:t>
      </w:r>
      <w:r w:rsidR="0019701C" w:rsidRPr="00727D39">
        <w:rPr>
          <w:rFonts w:ascii="PT Astra Serif" w:hAnsi="PT Astra Serif"/>
          <w:spacing w:val="-6"/>
          <w:sz w:val="28"/>
          <w:szCs w:val="28"/>
        </w:rPr>
        <w:t>.</w:t>
      </w:r>
    </w:p>
    <w:p w14:paraId="4B42116C" w14:textId="3F67CDC5" w:rsidR="00E465DD" w:rsidRPr="00727D39" w:rsidRDefault="00B35F70" w:rsidP="00EC3D5D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27D39">
        <w:rPr>
          <w:rFonts w:ascii="PT Astra Serif" w:hAnsi="PT Astra Serif"/>
          <w:sz w:val="28"/>
          <w:szCs w:val="28"/>
        </w:rPr>
        <w:t xml:space="preserve">Приоритетными направлениями по подготовке населения Алтайского края в области ГО и ЧС </w:t>
      </w:r>
      <w:r w:rsidR="00C0091C" w:rsidRPr="00727D39">
        <w:rPr>
          <w:rFonts w:ascii="PT Astra Serif" w:hAnsi="PT Astra Serif"/>
          <w:sz w:val="28"/>
          <w:szCs w:val="28"/>
        </w:rPr>
        <w:t xml:space="preserve">в 2026 году </w:t>
      </w:r>
      <w:r w:rsidRPr="00727D39">
        <w:rPr>
          <w:rFonts w:ascii="PT Astra Serif" w:hAnsi="PT Astra Serif"/>
          <w:sz w:val="28"/>
          <w:szCs w:val="28"/>
        </w:rPr>
        <w:t>определить:</w:t>
      </w:r>
    </w:p>
    <w:p w14:paraId="40A34A87" w14:textId="0C4E19A4" w:rsidR="00E465DD" w:rsidRPr="00727D39" w:rsidRDefault="00B35F70" w:rsidP="0019701C">
      <w:pPr>
        <w:pStyle w:val="af4"/>
        <w:suppressAutoHyphens/>
        <w:spacing w:line="240" w:lineRule="auto"/>
        <w:ind w:left="0" w:firstLine="708"/>
        <w:rPr>
          <w:rFonts w:ascii="PT Astra Serif" w:hAnsi="PT Astra Serif"/>
        </w:rPr>
      </w:pPr>
      <w:r w:rsidRPr="00727D39">
        <w:rPr>
          <w:rFonts w:ascii="PT Astra Serif" w:hAnsi="PT Astra Serif"/>
        </w:rPr>
        <w:t xml:space="preserve">внедрение </w:t>
      </w:r>
      <w:r w:rsidR="0019701C" w:rsidRPr="00727D39">
        <w:rPr>
          <w:rFonts w:ascii="PT Astra Serif" w:hAnsi="PT Astra Serif"/>
        </w:rPr>
        <w:t xml:space="preserve">новых </w:t>
      </w:r>
      <w:r w:rsidRPr="00727D39">
        <w:rPr>
          <w:rFonts w:ascii="PT Astra Serif" w:hAnsi="PT Astra Serif"/>
        </w:rPr>
        <w:t>методов подготовки</w:t>
      </w:r>
      <w:r w:rsidR="0019701C" w:rsidRPr="00727D39">
        <w:rPr>
          <w:rFonts w:ascii="PT Astra Serif" w:hAnsi="PT Astra Serif"/>
        </w:rPr>
        <w:t xml:space="preserve"> </w:t>
      </w:r>
      <w:r w:rsidRPr="00727D39">
        <w:rPr>
          <w:rFonts w:ascii="PT Astra Serif" w:hAnsi="PT Astra Serif"/>
        </w:rPr>
        <w:t>с использованием современных технических средств обучения, информационных технологий и тренажеров;</w:t>
      </w:r>
    </w:p>
    <w:p w14:paraId="536F0544" w14:textId="00BE3A87" w:rsidR="00E465DD" w:rsidRPr="00727D39" w:rsidRDefault="00B35F70">
      <w:pPr>
        <w:pStyle w:val="af4"/>
        <w:suppressAutoHyphens/>
        <w:spacing w:line="240" w:lineRule="auto"/>
        <w:ind w:left="0"/>
        <w:rPr>
          <w:rFonts w:ascii="PT Astra Serif" w:hAnsi="PT Astra Serif"/>
        </w:rPr>
      </w:pPr>
      <w:r w:rsidRPr="00727D39">
        <w:rPr>
          <w:rFonts w:ascii="PT Astra Serif" w:hAnsi="PT Astra Serif"/>
        </w:rPr>
        <w:t>организацию и проведение обязательной подготовки соответствующих групп населения в образовательных организациях,</w:t>
      </w:r>
      <w:r w:rsidRPr="00727D39">
        <w:rPr>
          <w:rFonts w:ascii="PT Astra Serif" w:hAnsi="PT Astra Serif"/>
          <w:spacing w:val="-6"/>
          <w:szCs w:val="28"/>
        </w:rPr>
        <w:t xml:space="preserve"> в УМЦ ККУ «УГОЧС и ПБ Алтайского края», на курсах </w:t>
      </w:r>
      <w:r w:rsidR="003776DD" w:rsidRPr="00727D39">
        <w:rPr>
          <w:rFonts w:ascii="PT Astra Serif" w:hAnsi="PT Astra Serif"/>
          <w:spacing w:val="-6"/>
          <w:szCs w:val="28"/>
        </w:rPr>
        <w:t>ГО</w:t>
      </w:r>
      <w:r w:rsidRPr="00727D39">
        <w:rPr>
          <w:rFonts w:ascii="PT Astra Serif" w:hAnsi="PT Astra Serif"/>
          <w:spacing w:val="-6"/>
          <w:szCs w:val="28"/>
        </w:rPr>
        <w:t xml:space="preserve"> городов края </w:t>
      </w:r>
      <w:r w:rsidRPr="00727D39">
        <w:rPr>
          <w:rFonts w:ascii="PT Astra Serif" w:hAnsi="PT Astra Serif"/>
        </w:rPr>
        <w:t>и в УКП;</w:t>
      </w:r>
    </w:p>
    <w:p w14:paraId="6529F4F1" w14:textId="77777777" w:rsidR="00E465DD" w:rsidRPr="00727D39" w:rsidRDefault="00B35F70">
      <w:pPr>
        <w:pStyle w:val="af4"/>
        <w:tabs>
          <w:tab w:val="left" w:pos="993"/>
        </w:tabs>
        <w:suppressAutoHyphens/>
        <w:spacing w:line="240" w:lineRule="auto"/>
        <w:ind w:left="0"/>
        <w:rPr>
          <w:rFonts w:ascii="PT Astra Serif" w:hAnsi="PT Astra Serif"/>
        </w:rPr>
      </w:pPr>
      <w:r w:rsidRPr="00727D39">
        <w:rPr>
          <w:rFonts w:ascii="PT Astra Serif" w:hAnsi="PT Astra Serif"/>
        </w:rPr>
        <w:t xml:space="preserve">развитие систем информирования населения об угрозе возникновения </w:t>
      </w:r>
      <w:r w:rsidRPr="00727D39">
        <w:rPr>
          <w:rFonts w:ascii="PT Astra Serif" w:hAnsi="PT Astra Serif"/>
        </w:rPr>
        <w:br/>
        <w:t>и о возникновении ЧС;</w:t>
      </w:r>
    </w:p>
    <w:p w14:paraId="15A6A954" w14:textId="77777777" w:rsidR="00E465DD" w:rsidRPr="00727D39" w:rsidRDefault="00B35F70">
      <w:pPr>
        <w:pStyle w:val="af4"/>
        <w:tabs>
          <w:tab w:val="left" w:pos="993"/>
        </w:tabs>
        <w:suppressAutoHyphens/>
        <w:spacing w:line="240" w:lineRule="auto"/>
        <w:ind w:left="0"/>
        <w:rPr>
          <w:rFonts w:ascii="PT Astra Serif" w:hAnsi="PT Astra Serif"/>
        </w:rPr>
      </w:pPr>
      <w:r w:rsidRPr="00727D39">
        <w:rPr>
          <w:rFonts w:ascii="PT Astra Serif" w:hAnsi="PT Astra Serif"/>
        </w:rPr>
        <w:t xml:space="preserve">участие общественных объединений и других некоммерческих организаций, добровольной пожарной охраны и волонтеров (добровольцев) </w:t>
      </w:r>
      <w:r w:rsidRPr="00727D39">
        <w:rPr>
          <w:rFonts w:ascii="PT Astra Serif" w:hAnsi="PT Astra Serif"/>
        </w:rPr>
        <w:br/>
        <w:t>в мероприятиях по подготовке населения в области ГО и ЧС, в том числе информационно-пропагандистского и обучающего характера;</w:t>
      </w:r>
    </w:p>
    <w:p w14:paraId="35BAC4F2" w14:textId="1CD7FCB3" w:rsidR="00E465DD" w:rsidRPr="00727D39" w:rsidRDefault="00B35F70">
      <w:pPr>
        <w:pStyle w:val="af4"/>
        <w:tabs>
          <w:tab w:val="left" w:pos="993"/>
        </w:tabs>
        <w:suppressAutoHyphens/>
        <w:spacing w:line="240" w:lineRule="auto"/>
        <w:ind w:left="0"/>
        <w:rPr>
          <w:rFonts w:ascii="PT Astra Serif" w:hAnsi="PT Astra Serif"/>
        </w:rPr>
      </w:pPr>
      <w:r w:rsidRPr="00727D39">
        <w:rPr>
          <w:rFonts w:ascii="PT Astra Serif" w:hAnsi="PT Astra Serif"/>
        </w:rPr>
        <w:t xml:space="preserve">осуществление подготовки руководителей (работников) </w:t>
      </w:r>
      <w:hyperlink r:id="rId8">
        <w:r w:rsidRPr="00727D39">
          <w:rPr>
            <w:rFonts w:ascii="PT Astra Serif" w:hAnsi="PT Astra Serif"/>
          </w:rPr>
          <w:t>структурных подразделени</w:t>
        </w:r>
      </w:hyperlink>
      <w:r w:rsidRPr="00727D39">
        <w:rPr>
          <w:rFonts w:ascii="PT Astra Serif" w:hAnsi="PT Astra Serif"/>
        </w:rPr>
        <w:t xml:space="preserve">й, уполномоченных на решение задач в области ГО и защиты </w:t>
      </w:r>
      <w:r w:rsidR="00EC3D5D" w:rsidRPr="00727D39">
        <w:rPr>
          <w:rFonts w:ascii="PT Astra Serif" w:hAnsi="PT Astra Serif"/>
        </w:rPr>
        <w:br/>
      </w:r>
      <w:r w:rsidRPr="00727D39">
        <w:rPr>
          <w:rFonts w:ascii="PT Astra Serif" w:hAnsi="PT Astra Serif"/>
        </w:rPr>
        <w:t>от ЧС, муниципальных образований и организаций;</w:t>
      </w:r>
    </w:p>
    <w:p w14:paraId="5922520D" w14:textId="17F10325" w:rsidR="00E465DD" w:rsidRPr="00727D39" w:rsidRDefault="00B35F70">
      <w:pPr>
        <w:pStyle w:val="af4"/>
        <w:suppressAutoHyphens/>
        <w:spacing w:line="240" w:lineRule="auto"/>
        <w:ind w:left="0"/>
        <w:rPr>
          <w:rFonts w:ascii="PT Astra Serif" w:hAnsi="PT Astra Serif"/>
        </w:rPr>
      </w:pPr>
      <w:r w:rsidRPr="00727D39">
        <w:rPr>
          <w:rFonts w:ascii="PT Astra Serif" w:hAnsi="PT Astra Serif"/>
        </w:rPr>
        <w:t xml:space="preserve">повышение эффективности использования современных методик </w:t>
      </w:r>
      <w:r w:rsidR="00EC3D5D" w:rsidRPr="00727D39">
        <w:rPr>
          <w:rFonts w:ascii="PT Astra Serif" w:hAnsi="PT Astra Serif"/>
        </w:rPr>
        <w:br/>
      </w:r>
      <w:r w:rsidRPr="00727D39">
        <w:rPr>
          <w:rFonts w:ascii="PT Astra Serif" w:hAnsi="PT Astra Serif"/>
        </w:rPr>
        <w:t xml:space="preserve">и технических средств обучения, а также средств массовой информации </w:t>
      </w:r>
      <w:r w:rsidR="00EC3D5D" w:rsidRPr="00727D39">
        <w:rPr>
          <w:rFonts w:ascii="PT Astra Serif" w:hAnsi="PT Astra Serif"/>
        </w:rPr>
        <w:br/>
      </w:r>
      <w:r w:rsidRPr="00727D39">
        <w:rPr>
          <w:rFonts w:ascii="PT Astra Serif" w:hAnsi="PT Astra Serif"/>
        </w:rPr>
        <w:t>и современных информационных технологий;</w:t>
      </w:r>
    </w:p>
    <w:p w14:paraId="14B2AA45" w14:textId="2D2FD4CB" w:rsidR="00E465DD" w:rsidRPr="00727D39" w:rsidRDefault="00B35F70">
      <w:pPr>
        <w:pStyle w:val="af4"/>
        <w:tabs>
          <w:tab w:val="left" w:pos="993"/>
        </w:tabs>
        <w:suppressAutoHyphens/>
        <w:spacing w:line="240" w:lineRule="auto"/>
        <w:ind w:left="0"/>
        <w:rPr>
          <w:rFonts w:ascii="PT Astra Serif" w:hAnsi="PT Astra Serif"/>
        </w:rPr>
      </w:pPr>
      <w:r w:rsidRPr="00727D39">
        <w:rPr>
          <w:rFonts w:ascii="PT Astra Serif" w:hAnsi="PT Astra Serif"/>
        </w:rPr>
        <w:t xml:space="preserve">внедрение новых методов пропагандистской, образовательной </w:t>
      </w:r>
      <w:r w:rsidR="00EC3D5D" w:rsidRPr="00727D39">
        <w:rPr>
          <w:rFonts w:ascii="PT Astra Serif" w:hAnsi="PT Astra Serif"/>
        </w:rPr>
        <w:br/>
      </w:r>
      <w:r w:rsidRPr="00727D39">
        <w:rPr>
          <w:rFonts w:ascii="PT Astra Serif" w:hAnsi="PT Astra Serif"/>
        </w:rPr>
        <w:t>и информационной работы с населением по вопросам ГО и защиты от ЧС;</w:t>
      </w:r>
    </w:p>
    <w:p w14:paraId="253AE1F9" w14:textId="04DB0D12" w:rsidR="00E465DD" w:rsidRPr="00727D39" w:rsidRDefault="00B35F70">
      <w:pPr>
        <w:pStyle w:val="af4"/>
        <w:tabs>
          <w:tab w:val="left" w:pos="993"/>
        </w:tabs>
        <w:suppressAutoHyphens/>
        <w:spacing w:line="240" w:lineRule="auto"/>
        <w:ind w:left="0"/>
        <w:rPr>
          <w:rFonts w:ascii="PT Astra Serif" w:hAnsi="PT Astra Serif"/>
        </w:rPr>
      </w:pPr>
      <w:r w:rsidRPr="00727D39">
        <w:rPr>
          <w:rFonts w:ascii="PT Astra Serif" w:hAnsi="PT Astra Serif"/>
          <w:spacing w:val="-6"/>
          <w:szCs w:val="28"/>
        </w:rPr>
        <w:t xml:space="preserve">проведение мероприятий (тренингов, лекций, встреч с гражданами и иных мероприятий) в целях формирования у населения теоретических знаний </w:t>
      </w:r>
      <w:r w:rsidR="00EC3D5D" w:rsidRPr="00727D39">
        <w:rPr>
          <w:rFonts w:ascii="PT Astra Serif" w:hAnsi="PT Astra Serif"/>
          <w:spacing w:val="-6"/>
          <w:szCs w:val="28"/>
        </w:rPr>
        <w:br/>
      </w:r>
      <w:r w:rsidRPr="00727D39">
        <w:rPr>
          <w:rFonts w:ascii="PT Astra Serif" w:hAnsi="PT Astra Serif"/>
          <w:spacing w:val="-6"/>
          <w:szCs w:val="28"/>
        </w:rPr>
        <w:t>и практических навыком по действиям при угрозе и возникновении ЧС</w:t>
      </w:r>
      <w:r w:rsidR="00EC3D5D" w:rsidRPr="00727D39">
        <w:rPr>
          <w:rFonts w:ascii="PT Astra Serif" w:hAnsi="PT Astra Serif"/>
          <w:spacing w:val="-6"/>
          <w:szCs w:val="28"/>
        </w:rPr>
        <w:t>,</w:t>
      </w:r>
      <w:r w:rsidRPr="00727D39">
        <w:rPr>
          <w:rFonts w:ascii="PT Astra Serif" w:hAnsi="PT Astra Serif"/>
          <w:spacing w:val="-6"/>
          <w:szCs w:val="28"/>
        </w:rPr>
        <w:t xml:space="preserve"> возникающих в мирное и военное время.</w:t>
      </w:r>
    </w:p>
    <w:p w14:paraId="5EFBDD2E" w14:textId="77777777" w:rsidR="00E465DD" w:rsidRPr="00727D39" w:rsidRDefault="00E465DD">
      <w:pPr>
        <w:pStyle w:val="a5"/>
        <w:shd w:val="clear" w:color="auto" w:fill="auto"/>
        <w:suppressAutoHyphens/>
        <w:spacing w:after="0" w:line="240" w:lineRule="auto"/>
        <w:ind w:firstLine="709"/>
        <w:jc w:val="both"/>
        <w:rPr>
          <w:rFonts w:ascii="PT Astra Serif" w:hAnsi="PT Astra Serif"/>
          <w:spacing w:val="-6"/>
          <w:sz w:val="28"/>
          <w:szCs w:val="28"/>
        </w:rPr>
      </w:pPr>
    </w:p>
    <w:p w14:paraId="7F6111BD" w14:textId="77777777" w:rsidR="00E465DD" w:rsidRPr="00727D39" w:rsidRDefault="00B35F70">
      <w:pPr>
        <w:pStyle w:val="a5"/>
        <w:shd w:val="clear" w:color="auto" w:fill="auto"/>
        <w:suppressAutoHyphens/>
        <w:spacing w:after="0" w:line="240" w:lineRule="auto"/>
        <w:ind w:firstLine="0"/>
        <w:rPr>
          <w:rFonts w:ascii="PT Astra Serif" w:hAnsi="PT Astra Serif"/>
          <w:spacing w:val="-6"/>
          <w:sz w:val="28"/>
          <w:szCs w:val="28"/>
        </w:rPr>
      </w:pPr>
      <w:r w:rsidRPr="00727D39">
        <w:rPr>
          <w:rFonts w:ascii="PT Astra Serif" w:hAnsi="PT Astra Serif"/>
          <w:spacing w:val="-6"/>
          <w:sz w:val="28"/>
          <w:szCs w:val="28"/>
          <w:lang w:val="en-US"/>
        </w:rPr>
        <w:t>II</w:t>
      </w:r>
      <w:r w:rsidRPr="00727D39">
        <w:rPr>
          <w:rFonts w:ascii="PT Astra Serif" w:hAnsi="PT Astra Serif"/>
          <w:spacing w:val="-6"/>
          <w:sz w:val="28"/>
          <w:szCs w:val="28"/>
        </w:rPr>
        <w:t>. Организация работы</w:t>
      </w:r>
    </w:p>
    <w:p w14:paraId="49F26C4E" w14:textId="77777777" w:rsidR="00E465DD" w:rsidRPr="00727D39" w:rsidRDefault="00E465DD">
      <w:pPr>
        <w:pStyle w:val="a5"/>
        <w:shd w:val="clear" w:color="auto" w:fill="auto"/>
        <w:suppressAutoHyphens/>
        <w:spacing w:after="0" w:line="240" w:lineRule="auto"/>
        <w:ind w:left="1080" w:firstLine="709"/>
        <w:jc w:val="both"/>
        <w:rPr>
          <w:rFonts w:ascii="PT Astra Serif" w:hAnsi="PT Astra Serif"/>
          <w:spacing w:val="-6"/>
          <w:sz w:val="28"/>
          <w:szCs w:val="28"/>
        </w:rPr>
      </w:pPr>
    </w:p>
    <w:p w14:paraId="7431D4DC" w14:textId="62912635" w:rsidR="00E465DD" w:rsidRPr="00727D39" w:rsidRDefault="00B35F70">
      <w:pPr>
        <w:pStyle w:val="af4"/>
        <w:widowControl w:val="0"/>
        <w:suppressAutoHyphens/>
        <w:spacing w:line="240" w:lineRule="auto"/>
        <w:ind w:left="0"/>
        <w:rPr>
          <w:rFonts w:ascii="PT Astra Serif" w:hAnsi="PT Astra Serif"/>
          <w:spacing w:val="-6"/>
          <w:szCs w:val="28"/>
        </w:rPr>
      </w:pPr>
      <w:r w:rsidRPr="00727D39">
        <w:rPr>
          <w:rFonts w:ascii="PT Astra Serif" w:hAnsi="PT Astra Serif"/>
          <w:spacing w:val="-6"/>
          <w:szCs w:val="28"/>
        </w:rPr>
        <w:t xml:space="preserve">В целях совершенствования организации и осуществления подготовки населения Алтайского края в области ГО и защиты населения и территорий от ЧС, </w:t>
      </w:r>
      <w:r w:rsidR="00EC3D5D" w:rsidRPr="00727D39">
        <w:rPr>
          <w:rFonts w:ascii="PT Astra Serif" w:hAnsi="PT Astra Serif"/>
          <w:spacing w:val="-6"/>
          <w:szCs w:val="28"/>
        </w:rPr>
        <w:br/>
      </w:r>
      <w:r w:rsidRPr="00727D39">
        <w:rPr>
          <w:rFonts w:ascii="PT Astra Serif" w:hAnsi="PT Astra Serif"/>
          <w:spacing w:val="-6"/>
          <w:szCs w:val="28"/>
        </w:rPr>
        <w:t>а также для обеспечения функционирования единой системы подготовки населения в области ГО и защиты от ЧС рекомендовать:</w:t>
      </w:r>
    </w:p>
    <w:p w14:paraId="36BFE4AC" w14:textId="77777777" w:rsidR="00E465DD" w:rsidRPr="00727D39" w:rsidRDefault="00E465DD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7AB471EC" w14:textId="77777777" w:rsidR="00E465DD" w:rsidRPr="00727D39" w:rsidRDefault="00B35F70">
      <w:pPr>
        <w:suppressAutoHyphens/>
        <w:spacing w:line="235" w:lineRule="auto"/>
        <w:ind w:firstLine="709"/>
        <w:jc w:val="both"/>
        <w:rPr>
          <w:rFonts w:ascii="PT Astra Serif" w:hAnsi="PT Astra Serif"/>
          <w:spacing w:val="-6"/>
          <w:sz w:val="28"/>
          <w:szCs w:val="28"/>
          <w:u w:val="single"/>
        </w:rPr>
      </w:pPr>
      <w:r w:rsidRPr="00727D39">
        <w:rPr>
          <w:rFonts w:ascii="PT Astra Serif" w:hAnsi="PT Astra Serif"/>
          <w:spacing w:val="-6"/>
          <w:sz w:val="28"/>
          <w:szCs w:val="28"/>
          <w:u w:val="single"/>
        </w:rPr>
        <w:t>Управлению гражданской обороны и защиты населения Алтайского края:</w:t>
      </w:r>
    </w:p>
    <w:p w14:paraId="0784ECB2" w14:textId="6B4288CC" w:rsidR="00E465DD" w:rsidRPr="00727D39" w:rsidRDefault="00B35F70">
      <w:pPr>
        <w:pStyle w:val="af4"/>
        <w:widowControl w:val="0"/>
        <w:suppressAutoHyphens/>
        <w:spacing w:line="240" w:lineRule="auto"/>
        <w:ind w:left="0"/>
        <w:rPr>
          <w:rFonts w:ascii="PT Astra Serif" w:hAnsi="PT Astra Serif"/>
          <w:spacing w:val="-6"/>
          <w:szCs w:val="28"/>
        </w:rPr>
      </w:pPr>
      <w:r w:rsidRPr="00727D39">
        <w:rPr>
          <w:rFonts w:ascii="PT Astra Serif" w:hAnsi="PT Astra Serif"/>
          <w:spacing w:val="-6"/>
          <w:szCs w:val="28"/>
        </w:rPr>
        <w:t>организовать подготовку должностных лиц и специалистов органов исполнительной власти Алтайского края, подведомственных им учреждений, органов местного самоуправления и организаций</w:t>
      </w:r>
      <w:r w:rsidR="00FE4F3D" w:rsidRPr="00727D39">
        <w:rPr>
          <w:rFonts w:ascii="PT Astra Serif" w:hAnsi="PT Astra Serif"/>
          <w:spacing w:val="-6"/>
          <w:szCs w:val="28"/>
        </w:rPr>
        <w:t xml:space="preserve"> на базе УМЦ ККУ «УГОЧС </w:t>
      </w:r>
      <w:r w:rsidR="00B05F04" w:rsidRPr="00727D39">
        <w:rPr>
          <w:rFonts w:ascii="PT Astra Serif" w:hAnsi="PT Astra Serif"/>
          <w:spacing w:val="-6"/>
          <w:szCs w:val="28"/>
        </w:rPr>
        <w:br/>
      </w:r>
      <w:r w:rsidR="00FE4F3D" w:rsidRPr="00727D39">
        <w:rPr>
          <w:rFonts w:ascii="PT Astra Serif" w:hAnsi="PT Astra Serif"/>
          <w:spacing w:val="-6"/>
          <w:szCs w:val="28"/>
        </w:rPr>
        <w:t>и ПБ Алтайского края»</w:t>
      </w:r>
      <w:r w:rsidRPr="00727D39">
        <w:rPr>
          <w:rFonts w:ascii="PT Astra Serif" w:hAnsi="PT Astra Serif"/>
          <w:spacing w:val="-6"/>
          <w:szCs w:val="28"/>
        </w:rPr>
        <w:t xml:space="preserve"> в соответствии </w:t>
      </w:r>
      <w:r w:rsidR="004F6E2A" w:rsidRPr="00727D39">
        <w:rPr>
          <w:rFonts w:ascii="PT Astra Serif" w:hAnsi="PT Astra Serif"/>
          <w:spacing w:val="-6"/>
          <w:szCs w:val="28"/>
        </w:rPr>
        <w:t>с нормативными правовыми актами Российской Федерации и Алтайского края</w:t>
      </w:r>
      <w:r w:rsidRPr="00727D39">
        <w:rPr>
          <w:rFonts w:ascii="PT Astra Serif" w:hAnsi="PT Astra Serif"/>
          <w:spacing w:val="-6"/>
          <w:szCs w:val="28"/>
        </w:rPr>
        <w:t>;</w:t>
      </w:r>
    </w:p>
    <w:p w14:paraId="60D919A3" w14:textId="77777777" w:rsidR="00D5297D" w:rsidRPr="00727D39" w:rsidRDefault="00D5297D" w:rsidP="00B05F04">
      <w:pPr>
        <w:pStyle w:val="af4"/>
        <w:widowControl w:val="0"/>
        <w:suppressAutoHyphens/>
        <w:spacing w:line="240" w:lineRule="auto"/>
        <w:ind w:left="0"/>
        <w:rPr>
          <w:rFonts w:ascii="PT Astra Serif" w:hAnsi="PT Astra Serif"/>
          <w:spacing w:val="-6"/>
          <w:szCs w:val="28"/>
        </w:rPr>
      </w:pPr>
    </w:p>
    <w:p w14:paraId="1179128D" w14:textId="754C9CFF" w:rsidR="00E465DD" w:rsidRPr="00727D39" w:rsidRDefault="00B35F70" w:rsidP="00B05F04">
      <w:pPr>
        <w:pStyle w:val="af4"/>
        <w:widowControl w:val="0"/>
        <w:suppressAutoHyphens/>
        <w:spacing w:line="240" w:lineRule="auto"/>
        <w:ind w:left="0"/>
        <w:rPr>
          <w:rFonts w:ascii="PT Astra Serif" w:hAnsi="PT Astra Serif"/>
          <w:spacing w:val="-6"/>
          <w:szCs w:val="28"/>
        </w:rPr>
      </w:pPr>
      <w:r w:rsidRPr="00727D39">
        <w:rPr>
          <w:rFonts w:ascii="PT Astra Serif" w:hAnsi="PT Astra Serif"/>
          <w:spacing w:val="-6"/>
          <w:szCs w:val="28"/>
        </w:rPr>
        <w:lastRenderedPageBreak/>
        <w:t>обеспечить повышение качеств</w:t>
      </w:r>
      <w:r w:rsidR="0019701C" w:rsidRPr="00727D39">
        <w:rPr>
          <w:rFonts w:ascii="PT Astra Serif" w:hAnsi="PT Astra Serif"/>
          <w:spacing w:val="-6"/>
          <w:szCs w:val="28"/>
        </w:rPr>
        <w:t>а</w:t>
      </w:r>
      <w:r w:rsidRPr="00727D39">
        <w:rPr>
          <w:rFonts w:ascii="PT Astra Serif" w:hAnsi="PT Astra Serif"/>
          <w:spacing w:val="-6"/>
          <w:szCs w:val="28"/>
        </w:rPr>
        <w:t xml:space="preserve"> подготовки должностных лиц органов государственной власти, органов местного самоуправления и организаций Алтайского края к выполнению мероприятий по ГО и защите от ЧС;</w:t>
      </w:r>
    </w:p>
    <w:p w14:paraId="6CC9734D" w14:textId="7286DA8A" w:rsidR="00E465DD" w:rsidRPr="00727D39" w:rsidRDefault="00B35F70" w:rsidP="00B05F04">
      <w:pPr>
        <w:suppressAutoHyphens/>
        <w:ind w:firstLine="709"/>
        <w:contextualSpacing/>
        <w:jc w:val="both"/>
        <w:rPr>
          <w:rFonts w:ascii="PT Astra Serif" w:hAnsi="PT Astra Serif"/>
          <w:sz w:val="28"/>
        </w:rPr>
      </w:pPr>
      <w:r w:rsidRPr="00727D39">
        <w:rPr>
          <w:rFonts w:ascii="PT Astra Serif" w:hAnsi="PT Astra Serif"/>
          <w:spacing w:val="-6"/>
          <w:sz w:val="28"/>
          <w:szCs w:val="28"/>
        </w:rPr>
        <w:t>обеспечить повышение качества подготовки населения в области ГО и защиты от ЧС, проживающего на территории Алтайского края;</w:t>
      </w:r>
    </w:p>
    <w:p w14:paraId="07594723" w14:textId="3A7AD7A5" w:rsidR="00E465DD" w:rsidRPr="00727D39" w:rsidRDefault="00B35F70" w:rsidP="00B05F04">
      <w:pPr>
        <w:pStyle w:val="af4"/>
        <w:widowControl w:val="0"/>
        <w:suppressAutoHyphens/>
        <w:spacing w:line="240" w:lineRule="auto"/>
        <w:ind w:left="0"/>
        <w:rPr>
          <w:rFonts w:ascii="PT Astra Serif" w:hAnsi="PT Astra Serif"/>
        </w:rPr>
      </w:pPr>
      <w:r w:rsidRPr="00727D39">
        <w:rPr>
          <w:rFonts w:ascii="PT Astra Serif" w:hAnsi="PT Astra Serif"/>
          <w:spacing w:val="-6"/>
          <w:szCs w:val="28"/>
        </w:rPr>
        <w:t>обеспечить планирование и рассмотрение на заседании КЧС и ОПБ Алтайского края не реже одного раза в год вопросов, связанных с подготовкой населения в области ГО и защиты от ЧС;</w:t>
      </w:r>
    </w:p>
    <w:p w14:paraId="070ACE6E" w14:textId="0B77F6E4" w:rsidR="00E465DD" w:rsidRPr="00727D39" w:rsidRDefault="00B35F70" w:rsidP="00B05F04">
      <w:pPr>
        <w:suppressAutoHyphens/>
        <w:ind w:firstLine="709"/>
        <w:contextualSpacing/>
        <w:jc w:val="both"/>
        <w:rPr>
          <w:rFonts w:ascii="PT Astra Serif" w:hAnsi="PT Astra Serif"/>
          <w:sz w:val="28"/>
        </w:rPr>
      </w:pPr>
      <w:r w:rsidRPr="00727D39">
        <w:rPr>
          <w:rFonts w:ascii="PT Astra Serif" w:hAnsi="PT Astra Serif"/>
          <w:spacing w:val="-6"/>
          <w:sz w:val="28"/>
          <w:szCs w:val="28"/>
        </w:rPr>
        <w:t xml:space="preserve">включать в ежегодный план основных мероприятий Алтайского края </w:t>
      </w:r>
      <w:r w:rsidR="00B05F04" w:rsidRPr="00727D39">
        <w:rPr>
          <w:rFonts w:ascii="PT Astra Serif" w:hAnsi="PT Astra Serif"/>
          <w:spacing w:val="-6"/>
          <w:sz w:val="28"/>
          <w:szCs w:val="28"/>
        </w:rPr>
        <w:br/>
      </w:r>
      <w:r w:rsidRPr="00727D39">
        <w:rPr>
          <w:rFonts w:ascii="PT Astra Serif" w:hAnsi="PT Astra Serif"/>
          <w:spacing w:val="-6"/>
          <w:sz w:val="28"/>
          <w:szCs w:val="28"/>
        </w:rPr>
        <w:t>в области ГО и ЧС подра</w:t>
      </w:r>
      <w:r w:rsidR="007A73F2" w:rsidRPr="00727D39">
        <w:rPr>
          <w:rFonts w:ascii="PT Astra Serif" w:hAnsi="PT Astra Serif"/>
          <w:spacing w:val="-6"/>
          <w:sz w:val="28"/>
          <w:szCs w:val="28"/>
        </w:rPr>
        <w:t>з</w:t>
      </w:r>
      <w:r w:rsidRPr="00727D39">
        <w:rPr>
          <w:rFonts w:ascii="PT Astra Serif" w:hAnsi="PT Astra Serif"/>
          <w:spacing w:val="-6"/>
          <w:sz w:val="28"/>
          <w:szCs w:val="28"/>
        </w:rPr>
        <w:t>дел о подготовке населения в области ГО и защиты от ЧС;</w:t>
      </w:r>
    </w:p>
    <w:p w14:paraId="449DF4BA" w14:textId="09A267E0" w:rsidR="00E465DD" w:rsidRPr="00727D39" w:rsidRDefault="00B35F70" w:rsidP="00B05F04">
      <w:pPr>
        <w:suppressAutoHyphens/>
        <w:ind w:firstLine="709"/>
        <w:contextualSpacing/>
        <w:jc w:val="both"/>
        <w:rPr>
          <w:rFonts w:ascii="PT Astra Serif" w:hAnsi="PT Astra Serif"/>
          <w:sz w:val="28"/>
        </w:rPr>
      </w:pPr>
      <w:r w:rsidRPr="00727D39">
        <w:rPr>
          <w:rFonts w:ascii="PT Astra Serif" w:hAnsi="PT Astra Serif"/>
          <w:spacing w:val="-6"/>
          <w:sz w:val="28"/>
          <w:szCs w:val="28"/>
        </w:rPr>
        <w:t>организовывать разработку и принятие Орган</w:t>
      </w:r>
      <w:r w:rsidR="00B05F04" w:rsidRPr="00727D39">
        <w:rPr>
          <w:rFonts w:ascii="PT Astra Serif" w:hAnsi="PT Astra Serif"/>
          <w:spacing w:val="-6"/>
          <w:sz w:val="28"/>
          <w:szCs w:val="28"/>
        </w:rPr>
        <w:t>изационно-методических указаний</w:t>
      </w:r>
      <w:r w:rsidRPr="00727D39">
        <w:rPr>
          <w:rFonts w:ascii="PT Astra Serif" w:hAnsi="PT Astra Serif"/>
          <w:spacing w:val="-6"/>
          <w:sz w:val="28"/>
          <w:szCs w:val="28"/>
        </w:rPr>
        <w:t xml:space="preserve"> по подготовке населения всех групп населения Алтайского края в области ГО и защиты от ЧС с конкретизацией задач и мероприятий для органов местного самоуправления </w:t>
      </w:r>
      <w:r w:rsidR="00B05F04" w:rsidRPr="00727D39">
        <w:rPr>
          <w:rFonts w:ascii="PT Astra Serif" w:hAnsi="PT Astra Serif"/>
          <w:spacing w:val="-6"/>
          <w:sz w:val="28"/>
          <w:szCs w:val="28"/>
        </w:rPr>
        <w:t>и подведомственных организаций;</w:t>
      </w:r>
    </w:p>
    <w:p w14:paraId="7AC26832" w14:textId="0A5C53DA" w:rsidR="00E465DD" w:rsidRPr="00727D39" w:rsidRDefault="00B35F70" w:rsidP="00B05F04">
      <w:pPr>
        <w:suppressAutoHyphens/>
        <w:ind w:firstLine="709"/>
        <w:contextualSpacing/>
        <w:jc w:val="both"/>
        <w:rPr>
          <w:rFonts w:ascii="PT Astra Serif" w:hAnsi="PT Astra Serif"/>
          <w:spacing w:val="-6"/>
          <w:sz w:val="28"/>
          <w:szCs w:val="28"/>
        </w:rPr>
      </w:pPr>
      <w:r w:rsidRPr="00727D39">
        <w:rPr>
          <w:rFonts w:ascii="PT Astra Serif" w:hAnsi="PT Astra Serif"/>
          <w:spacing w:val="-6"/>
          <w:sz w:val="28"/>
          <w:szCs w:val="28"/>
        </w:rPr>
        <w:t xml:space="preserve">обеспечить ежегодное направление до 15 марта заявок на обучение в области ГО и защиты от ЧС соответствующих должностных лиц, уполномоченных </w:t>
      </w:r>
      <w:r w:rsidR="00B05F04" w:rsidRPr="00727D39">
        <w:rPr>
          <w:rFonts w:ascii="PT Astra Serif" w:hAnsi="PT Astra Serif"/>
          <w:spacing w:val="-6"/>
          <w:sz w:val="28"/>
          <w:szCs w:val="28"/>
        </w:rPr>
        <w:br/>
      </w:r>
      <w:r w:rsidRPr="00727D39">
        <w:rPr>
          <w:rFonts w:ascii="PT Astra Serif" w:hAnsi="PT Astra Serif"/>
          <w:spacing w:val="-6"/>
          <w:sz w:val="28"/>
          <w:szCs w:val="28"/>
        </w:rPr>
        <w:t xml:space="preserve">для решения задач в области </w:t>
      </w:r>
      <w:r w:rsidR="004F6E2A" w:rsidRPr="00727D39">
        <w:rPr>
          <w:rFonts w:ascii="PT Astra Serif" w:hAnsi="PT Astra Serif"/>
          <w:spacing w:val="-6"/>
          <w:sz w:val="28"/>
          <w:szCs w:val="28"/>
        </w:rPr>
        <w:t xml:space="preserve">ГО </w:t>
      </w:r>
      <w:r w:rsidRPr="00727D39">
        <w:rPr>
          <w:rFonts w:ascii="PT Astra Serif" w:hAnsi="PT Astra Serif"/>
          <w:spacing w:val="-6"/>
          <w:sz w:val="28"/>
          <w:szCs w:val="28"/>
        </w:rPr>
        <w:t>и защиты от ЧС Алтайского края</w:t>
      </w:r>
      <w:r w:rsidRPr="00727D39">
        <w:rPr>
          <w:rFonts w:ascii="PT Astra Serif" w:hAnsi="PT Astra Serif"/>
          <w:bCs/>
          <w:spacing w:val="-6"/>
          <w:sz w:val="28"/>
          <w:szCs w:val="28"/>
        </w:rPr>
        <w:t xml:space="preserve"> в ФГБВОУ </w:t>
      </w:r>
      <w:r w:rsidR="00B05F04" w:rsidRPr="00727D39">
        <w:rPr>
          <w:rFonts w:ascii="PT Astra Serif" w:hAnsi="PT Astra Serif"/>
          <w:bCs/>
          <w:spacing w:val="-6"/>
          <w:sz w:val="28"/>
          <w:szCs w:val="28"/>
        </w:rPr>
        <w:br/>
      </w:r>
      <w:r w:rsidRPr="00727D39">
        <w:rPr>
          <w:rFonts w:ascii="PT Astra Serif" w:hAnsi="PT Astra Serif"/>
          <w:bCs/>
          <w:spacing w:val="-6"/>
          <w:sz w:val="28"/>
          <w:szCs w:val="28"/>
        </w:rPr>
        <w:t>ВО «Академия гражданской защиты МЧС России</w:t>
      </w:r>
      <w:r w:rsidRPr="00727D39">
        <w:rPr>
          <w:rFonts w:ascii="PT Astra Serif" w:hAnsi="PT Astra Serif"/>
          <w:spacing w:val="-6"/>
          <w:sz w:val="28"/>
          <w:szCs w:val="28"/>
        </w:rPr>
        <w:t xml:space="preserve"> им. генерал-лейтенанта </w:t>
      </w:r>
      <w:r w:rsidR="00B05F04" w:rsidRPr="00727D39">
        <w:rPr>
          <w:rFonts w:ascii="PT Astra Serif" w:hAnsi="PT Astra Serif"/>
          <w:spacing w:val="-6"/>
          <w:sz w:val="28"/>
          <w:szCs w:val="28"/>
        </w:rPr>
        <w:br/>
      </w:r>
      <w:r w:rsidRPr="00727D39">
        <w:rPr>
          <w:rFonts w:ascii="PT Astra Serif" w:hAnsi="PT Astra Serif"/>
          <w:spacing w:val="-6"/>
          <w:sz w:val="28"/>
          <w:szCs w:val="28"/>
        </w:rPr>
        <w:t>Д.И. Михайлика» на очередной календарный год;</w:t>
      </w:r>
    </w:p>
    <w:p w14:paraId="0F244432" w14:textId="130981C7" w:rsidR="00E465DD" w:rsidRPr="00727D39" w:rsidRDefault="00B35F70" w:rsidP="00B05F04">
      <w:pPr>
        <w:suppressAutoHyphens/>
        <w:ind w:firstLine="709"/>
        <w:contextualSpacing/>
        <w:jc w:val="both"/>
        <w:rPr>
          <w:rFonts w:ascii="PT Astra Serif" w:hAnsi="PT Astra Serif"/>
          <w:spacing w:val="-6"/>
          <w:sz w:val="28"/>
          <w:szCs w:val="28"/>
        </w:rPr>
      </w:pPr>
      <w:r w:rsidRPr="00727D39">
        <w:rPr>
          <w:rFonts w:ascii="PT Astra Serif" w:hAnsi="PT Astra Serif"/>
          <w:spacing w:val="-6"/>
          <w:sz w:val="28"/>
          <w:szCs w:val="28"/>
        </w:rPr>
        <w:t xml:space="preserve">ежегодно до 1 декабря организовывать разработку и утверждение плана комплектования обучающимися УМЦ ККУ «УГОЧС и ПБ Алтайского края» </w:t>
      </w:r>
      <w:r w:rsidR="00B05F04" w:rsidRPr="00727D39">
        <w:rPr>
          <w:rFonts w:ascii="PT Astra Serif" w:hAnsi="PT Astra Serif"/>
          <w:spacing w:val="-6"/>
          <w:sz w:val="28"/>
          <w:szCs w:val="28"/>
        </w:rPr>
        <w:br/>
      </w:r>
      <w:r w:rsidRPr="00727D39">
        <w:rPr>
          <w:rFonts w:ascii="PT Astra Serif" w:hAnsi="PT Astra Serif"/>
          <w:spacing w:val="-6"/>
          <w:sz w:val="28"/>
          <w:szCs w:val="28"/>
        </w:rPr>
        <w:t>на следующий год;</w:t>
      </w:r>
    </w:p>
    <w:p w14:paraId="7D58F9B8" w14:textId="4B85EA6D" w:rsidR="00E465DD" w:rsidRPr="00727D39" w:rsidRDefault="00B35F70" w:rsidP="00B05F04">
      <w:pPr>
        <w:pStyle w:val="af4"/>
        <w:widowControl w:val="0"/>
        <w:suppressAutoHyphens/>
        <w:spacing w:line="240" w:lineRule="auto"/>
        <w:ind w:left="0"/>
        <w:rPr>
          <w:rFonts w:ascii="PT Astra Serif" w:hAnsi="PT Astra Serif"/>
          <w:spacing w:val="-6"/>
          <w:szCs w:val="28"/>
        </w:rPr>
      </w:pPr>
      <w:r w:rsidRPr="00727D39">
        <w:rPr>
          <w:rFonts w:ascii="PT Astra Serif" w:hAnsi="PT Astra Serif"/>
          <w:spacing w:val="-6"/>
          <w:szCs w:val="28"/>
        </w:rPr>
        <w:t>обеспечить</w:t>
      </w:r>
      <w:r w:rsidR="00B05F04" w:rsidRPr="00727D39">
        <w:rPr>
          <w:rFonts w:ascii="PT Astra Serif" w:hAnsi="PT Astra Serif"/>
          <w:spacing w:val="-6"/>
          <w:szCs w:val="28"/>
        </w:rPr>
        <w:t>,</w:t>
      </w:r>
      <w:r w:rsidR="00C52B65" w:rsidRPr="00727D39">
        <w:rPr>
          <w:rFonts w:ascii="PT Astra Serif" w:hAnsi="PT Astra Serif"/>
          <w:spacing w:val="-6"/>
          <w:szCs w:val="28"/>
        </w:rPr>
        <w:t xml:space="preserve"> </w:t>
      </w:r>
      <w:r w:rsidRPr="00727D39">
        <w:rPr>
          <w:rFonts w:ascii="PT Astra Serif" w:hAnsi="PT Astra Serif"/>
          <w:spacing w:val="-6"/>
          <w:szCs w:val="28"/>
        </w:rPr>
        <w:t xml:space="preserve">совместно с </w:t>
      </w:r>
      <w:r w:rsidR="00C52B65" w:rsidRPr="00727D39">
        <w:rPr>
          <w:rFonts w:ascii="PT Astra Serif" w:hAnsi="PT Astra Serif"/>
          <w:spacing w:val="-6"/>
          <w:szCs w:val="28"/>
        </w:rPr>
        <w:t>Главным управлением</w:t>
      </w:r>
      <w:r w:rsidRPr="00727D39">
        <w:rPr>
          <w:rFonts w:ascii="PT Astra Serif" w:hAnsi="PT Astra Serif"/>
          <w:spacing w:val="-6"/>
          <w:szCs w:val="28"/>
        </w:rPr>
        <w:t xml:space="preserve"> МЧС России</w:t>
      </w:r>
      <w:r w:rsidR="00C52B65" w:rsidRPr="00727D39">
        <w:rPr>
          <w:rFonts w:ascii="PT Astra Serif" w:hAnsi="PT Astra Serif"/>
          <w:spacing w:val="-6"/>
          <w:szCs w:val="28"/>
        </w:rPr>
        <w:t xml:space="preserve"> по Алтайскому краю</w:t>
      </w:r>
      <w:r w:rsidR="00B05F04" w:rsidRPr="00727D39">
        <w:rPr>
          <w:rFonts w:ascii="PT Astra Serif" w:hAnsi="PT Astra Serif"/>
          <w:spacing w:val="-6"/>
          <w:szCs w:val="28"/>
        </w:rPr>
        <w:t>,</w:t>
      </w:r>
      <w:r w:rsidR="00C52B65" w:rsidRPr="00727D39">
        <w:rPr>
          <w:rFonts w:ascii="PT Astra Serif" w:hAnsi="PT Astra Serif"/>
          <w:spacing w:val="-6"/>
          <w:szCs w:val="28"/>
        </w:rPr>
        <w:t xml:space="preserve"> </w:t>
      </w:r>
      <w:r w:rsidRPr="00727D39">
        <w:rPr>
          <w:rFonts w:ascii="PT Astra Serif" w:hAnsi="PT Astra Serif"/>
          <w:spacing w:val="-6"/>
          <w:szCs w:val="28"/>
        </w:rPr>
        <w:t xml:space="preserve">ведение персонального учета </w:t>
      </w:r>
      <w:r w:rsidR="00FE4F3D" w:rsidRPr="00727D39">
        <w:rPr>
          <w:rFonts w:ascii="PT Astra Serif" w:hAnsi="PT Astra Serif"/>
          <w:spacing w:val="-6"/>
          <w:szCs w:val="28"/>
        </w:rPr>
        <w:t xml:space="preserve">подготовки </w:t>
      </w:r>
      <w:r w:rsidRPr="00727D39">
        <w:rPr>
          <w:rFonts w:ascii="PT Astra Serif" w:hAnsi="PT Astra Serif"/>
          <w:spacing w:val="-6"/>
          <w:szCs w:val="28"/>
        </w:rPr>
        <w:t>должностных лиц</w:t>
      </w:r>
      <w:r w:rsidR="00C52B65" w:rsidRPr="00727D39">
        <w:rPr>
          <w:rFonts w:ascii="PT Astra Serif" w:hAnsi="PT Astra Serif"/>
          <w:spacing w:val="-6"/>
          <w:szCs w:val="28"/>
        </w:rPr>
        <w:t>, уполномоченных для решения задач в области</w:t>
      </w:r>
      <w:r w:rsidRPr="00727D39">
        <w:rPr>
          <w:rFonts w:ascii="PT Astra Serif" w:hAnsi="PT Astra Serif"/>
          <w:spacing w:val="-6"/>
          <w:szCs w:val="28"/>
        </w:rPr>
        <w:t xml:space="preserve"> ГО и </w:t>
      </w:r>
      <w:r w:rsidR="00C52B65" w:rsidRPr="00727D39">
        <w:rPr>
          <w:rFonts w:ascii="PT Astra Serif" w:hAnsi="PT Astra Serif"/>
          <w:spacing w:val="-6"/>
          <w:szCs w:val="28"/>
        </w:rPr>
        <w:t xml:space="preserve">защиты от ЧС, </w:t>
      </w:r>
      <w:r w:rsidRPr="00727D39">
        <w:rPr>
          <w:rFonts w:ascii="PT Astra Serif" w:hAnsi="PT Astra Serif"/>
          <w:spacing w:val="-6"/>
          <w:szCs w:val="28"/>
        </w:rPr>
        <w:t>территориальных органов федеральных органов исполнительной власти, органов исполнительной власти Алтайского края и органов местного самоуправления, прошедших соответствующее обучение в области ГО и защиты от ЧС в течение последних пяти лет;</w:t>
      </w:r>
    </w:p>
    <w:p w14:paraId="5970F397" w14:textId="63277123" w:rsidR="00E465DD" w:rsidRPr="00727D39" w:rsidRDefault="00B35F70" w:rsidP="00B05F04">
      <w:pPr>
        <w:pStyle w:val="BodyTextIndented2"/>
        <w:suppressAutoHyphens/>
        <w:spacing w:after="0"/>
        <w:ind w:left="0" w:firstLine="709"/>
        <w:jc w:val="both"/>
        <w:rPr>
          <w:rFonts w:ascii="PT Astra Serif" w:hAnsi="PT Astra Serif"/>
          <w:spacing w:val="-6"/>
          <w:sz w:val="28"/>
          <w:szCs w:val="28"/>
        </w:rPr>
      </w:pPr>
      <w:r w:rsidRPr="00727D39">
        <w:rPr>
          <w:rFonts w:ascii="PT Astra Serif" w:hAnsi="PT Astra Serif"/>
          <w:spacing w:val="-6"/>
          <w:sz w:val="28"/>
          <w:szCs w:val="28"/>
        </w:rPr>
        <w:t xml:space="preserve">организовывать контроль за разработкой и выполнением в органах местного самоуправления ежегодных комплексных планов мероприятий по подготовке неработающего населения муниципального образования в области ГО и защиты </w:t>
      </w:r>
      <w:r w:rsidR="00B05F04" w:rsidRPr="00727D39">
        <w:rPr>
          <w:rFonts w:ascii="PT Astra Serif" w:hAnsi="PT Astra Serif"/>
          <w:spacing w:val="-6"/>
          <w:sz w:val="28"/>
          <w:szCs w:val="28"/>
        </w:rPr>
        <w:br/>
      </w:r>
      <w:r w:rsidRPr="00727D39">
        <w:rPr>
          <w:rFonts w:ascii="PT Astra Serif" w:hAnsi="PT Astra Serif"/>
          <w:spacing w:val="-6"/>
          <w:sz w:val="28"/>
          <w:szCs w:val="28"/>
        </w:rPr>
        <w:t xml:space="preserve">от ЧС; </w:t>
      </w:r>
    </w:p>
    <w:p w14:paraId="5D3DC97C" w14:textId="1550002D" w:rsidR="00E465DD" w:rsidRPr="00727D39" w:rsidRDefault="00B35F70" w:rsidP="00B05F04">
      <w:pPr>
        <w:suppressAutoHyphens/>
        <w:ind w:firstLine="709"/>
        <w:jc w:val="both"/>
        <w:rPr>
          <w:rFonts w:ascii="PT Astra Serif" w:hAnsi="PT Astra Serif"/>
          <w:spacing w:val="-6"/>
          <w:sz w:val="28"/>
          <w:szCs w:val="28"/>
        </w:rPr>
      </w:pPr>
      <w:r w:rsidRPr="00727D39">
        <w:rPr>
          <w:rFonts w:ascii="PT Astra Serif" w:hAnsi="PT Astra Serif"/>
          <w:spacing w:val="-6"/>
          <w:sz w:val="28"/>
          <w:szCs w:val="28"/>
        </w:rPr>
        <w:t xml:space="preserve">организовать разработку комплекса мероприятий, направленного </w:t>
      </w:r>
      <w:r w:rsidR="00B05F04" w:rsidRPr="00727D39">
        <w:rPr>
          <w:rFonts w:ascii="PT Astra Serif" w:hAnsi="PT Astra Serif"/>
          <w:spacing w:val="-6"/>
          <w:sz w:val="28"/>
          <w:szCs w:val="28"/>
        </w:rPr>
        <w:br/>
      </w:r>
      <w:r w:rsidRPr="00727D39">
        <w:rPr>
          <w:rFonts w:ascii="PT Astra Serif" w:hAnsi="PT Astra Serif"/>
          <w:spacing w:val="-6"/>
          <w:sz w:val="28"/>
          <w:szCs w:val="28"/>
        </w:rPr>
        <w:t xml:space="preserve">на повышение роли общественных объединений и других некоммерческих организаций, осуществляющих деятельность в области ГО и защиты от ЧС, </w:t>
      </w:r>
      <w:r w:rsidR="00B05F04" w:rsidRPr="00727D39">
        <w:rPr>
          <w:rFonts w:ascii="PT Astra Serif" w:hAnsi="PT Astra Serif"/>
          <w:spacing w:val="-6"/>
          <w:sz w:val="28"/>
          <w:szCs w:val="28"/>
        </w:rPr>
        <w:br/>
      </w:r>
      <w:r w:rsidRPr="00727D39">
        <w:rPr>
          <w:rFonts w:ascii="PT Astra Serif" w:hAnsi="PT Astra Serif"/>
          <w:spacing w:val="-6"/>
          <w:sz w:val="28"/>
          <w:szCs w:val="28"/>
        </w:rPr>
        <w:t>по вопросам формирования культуры безопасности жизнедеятельности населения;</w:t>
      </w:r>
    </w:p>
    <w:p w14:paraId="26678DE3" w14:textId="39238468" w:rsidR="00E465DD" w:rsidRPr="00727D39" w:rsidRDefault="00FE4F3D" w:rsidP="00B05F04">
      <w:pPr>
        <w:suppressAutoHyphens/>
        <w:ind w:firstLine="709"/>
        <w:contextualSpacing/>
        <w:jc w:val="both"/>
        <w:rPr>
          <w:rFonts w:ascii="PT Astra Serif" w:hAnsi="PT Astra Serif"/>
          <w:sz w:val="28"/>
        </w:rPr>
      </w:pPr>
      <w:r w:rsidRPr="00727D39">
        <w:rPr>
          <w:rFonts w:ascii="PT Astra Serif" w:hAnsi="PT Astra Serif"/>
          <w:spacing w:val="-6"/>
          <w:sz w:val="28"/>
          <w:szCs w:val="28"/>
        </w:rPr>
        <w:t xml:space="preserve">осуществлять контроль за созданием и организацией деятельности курсов </w:t>
      </w:r>
      <w:r w:rsidR="00B05F04" w:rsidRPr="00727D39">
        <w:rPr>
          <w:rFonts w:ascii="PT Astra Serif" w:hAnsi="PT Astra Serif"/>
          <w:spacing w:val="-6"/>
          <w:sz w:val="28"/>
          <w:szCs w:val="28"/>
        </w:rPr>
        <w:br/>
      </w:r>
      <w:r w:rsidRPr="00727D39">
        <w:rPr>
          <w:rFonts w:ascii="PT Astra Serif" w:hAnsi="PT Astra Serif"/>
          <w:spacing w:val="-6"/>
          <w:sz w:val="28"/>
          <w:szCs w:val="28"/>
        </w:rPr>
        <w:t>ГО в муниципальных образованиях Алтайского края</w:t>
      </w:r>
      <w:r w:rsidR="00B35F70" w:rsidRPr="00727D39">
        <w:rPr>
          <w:rFonts w:ascii="PT Astra Serif" w:hAnsi="PT Astra Serif"/>
          <w:spacing w:val="-6"/>
          <w:sz w:val="28"/>
          <w:szCs w:val="28"/>
        </w:rPr>
        <w:t xml:space="preserve">, а также УКП в </w:t>
      </w:r>
      <w:r w:rsidR="003F14C1" w:rsidRPr="00727D39">
        <w:rPr>
          <w:rFonts w:ascii="PT Astra Serif" w:hAnsi="PT Astra Serif"/>
          <w:spacing w:val="-6"/>
          <w:sz w:val="28"/>
          <w:szCs w:val="28"/>
        </w:rPr>
        <w:t>населенных пунктах</w:t>
      </w:r>
      <w:r w:rsidR="00B35F70" w:rsidRPr="00727D39">
        <w:rPr>
          <w:rFonts w:ascii="PT Astra Serif" w:hAnsi="PT Astra Serif"/>
          <w:spacing w:val="-6"/>
          <w:sz w:val="28"/>
          <w:szCs w:val="28"/>
        </w:rPr>
        <w:t>;</w:t>
      </w:r>
    </w:p>
    <w:p w14:paraId="6DBB1042" w14:textId="0BA1FF03" w:rsidR="00E465DD" w:rsidRPr="00727D39" w:rsidRDefault="00B35F70" w:rsidP="00B05F04">
      <w:pPr>
        <w:suppressAutoHyphens/>
        <w:ind w:firstLine="709"/>
        <w:contextualSpacing/>
        <w:jc w:val="both"/>
        <w:rPr>
          <w:rFonts w:ascii="PT Astra Serif" w:hAnsi="PT Astra Serif"/>
          <w:spacing w:val="-6"/>
          <w:sz w:val="28"/>
          <w:szCs w:val="28"/>
        </w:rPr>
      </w:pPr>
      <w:r w:rsidRPr="00727D39">
        <w:rPr>
          <w:rFonts w:ascii="PT Astra Serif" w:hAnsi="PT Astra Serif"/>
          <w:spacing w:val="-6"/>
          <w:sz w:val="28"/>
          <w:szCs w:val="28"/>
        </w:rPr>
        <w:t xml:space="preserve">организовывать и проводить не менее 2 раз в год тематические и проблемные семинары (вебинары) по подготовке в области ГО с руководителями (работниками) структурных подразделений, уполномоченных на решение задач в области </w:t>
      </w:r>
      <w:r w:rsidR="00B05F04" w:rsidRPr="00727D39">
        <w:rPr>
          <w:rFonts w:ascii="PT Astra Serif" w:hAnsi="PT Astra Serif"/>
          <w:spacing w:val="-6"/>
          <w:sz w:val="28"/>
          <w:szCs w:val="28"/>
        </w:rPr>
        <w:br/>
      </w:r>
      <w:r w:rsidRPr="00727D39">
        <w:rPr>
          <w:rFonts w:ascii="PT Astra Serif" w:hAnsi="PT Astra Serif"/>
          <w:spacing w:val="-6"/>
          <w:sz w:val="28"/>
          <w:szCs w:val="28"/>
        </w:rPr>
        <w:t xml:space="preserve">ГО, муниципальных образований, организаций, деятельность которых связана </w:t>
      </w:r>
      <w:r w:rsidR="00B05F04" w:rsidRPr="00727D39">
        <w:rPr>
          <w:rFonts w:ascii="PT Astra Serif" w:hAnsi="PT Astra Serif"/>
          <w:spacing w:val="-6"/>
          <w:sz w:val="28"/>
          <w:szCs w:val="28"/>
        </w:rPr>
        <w:br/>
      </w:r>
      <w:r w:rsidRPr="00727D39">
        <w:rPr>
          <w:rFonts w:ascii="PT Astra Serif" w:hAnsi="PT Astra Serif"/>
          <w:spacing w:val="-6"/>
          <w:sz w:val="28"/>
          <w:szCs w:val="28"/>
        </w:rPr>
        <w:t xml:space="preserve">с деятельностью муниципальных образований или которые находятся в сфере </w:t>
      </w:r>
      <w:r w:rsidR="00B05F04" w:rsidRPr="00727D39">
        <w:rPr>
          <w:rFonts w:ascii="PT Astra Serif" w:hAnsi="PT Astra Serif"/>
          <w:spacing w:val="-6"/>
          <w:sz w:val="28"/>
          <w:szCs w:val="28"/>
        </w:rPr>
        <w:br/>
      </w:r>
      <w:r w:rsidRPr="00727D39">
        <w:rPr>
          <w:rFonts w:ascii="PT Astra Serif" w:hAnsi="PT Astra Serif"/>
          <w:spacing w:val="-6"/>
          <w:sz w:val="28"/>
          <w:szCs w:val="28"/>
        </w:rPr>
        <w:lastRenderedPageBreak/>
        <w:t>их ведения и отнесены в установленном порядке к категориям по ГО, а также организаций, продолжающих работу в военное время;</w:t>
      </w:r>
    </w:p>
    <w:p w14:paraId="3C6BA92A" w14:textId="5E3E1A24" w:rsidR="00E465DD" w:rsidRPr="00727D39" w:rsidRDefault="00B35F70" w:rsidP="00B05F04">
      <w:pPr>
        <w:suppressAutoHyphens/>
        <w:ind w:firstLine="709"/>
        <w:contextualSpacing/>
        <w:jc w:val="both"/>
        <w:rPr>
          <w:rFonts w:ascii="PT Astra Serif" w:hAnsi="PT Astra Serif"/>
          <w:sz w:val="28"/>
        </w:rPr>
      </w:pPr>
      <w:r w:rsidRPr="00727D39">
        <w:rPr>
          <w:rFonts w:ascii="PT Astra Serif" w:hAnsi="PT Astra Serif"/>
          <w:spacing w:val="-6"/>
          <w:sz w:val="28"/>
          <w:szCs w:val="28"/>
        </w:rPr>
        <w:t xml:space="preserve">организовать проведение соревнований регионального уровня среди нештатных аварийно-спасательных формирований и нештатных формирований </w:t>
      </w:r>
      <w:r w:rsidR="00B05F04" w:rsidRPr="00727D39">
        <w:rPr>
          <w:rFonts w:ascii="PT Astra Serif" w:hAnsi="PT Astra Serif"/>
          <w:spacing w:val="-6"/>
          <w:sz w:val="28"/>
          <w:szCs w:val="28"/>
        </w:rPr>
        <w:br/>
      </w:r>
      <w:r w:rsidRPr="00727D39">
        <w:rPr>
          <w:rFonts w:ascii="PT Astra Serif" w:hAnsi="PT Astra Serif"/>
          <w:spacing w:val="-6"/>
          <w:sz w:val="28"/>
          <w:szCs w:val="28"/>
        </w:rPr>
        <w:t>по обеспечению выполнения мероприятий по ГО организаций;</w:t>
      </w:r>
    </w:p>
    <w:p w14:paraId="09458D66" w14:textId="0F7DBC29" w:rsidR="00E465DD" w:rsidRPr="00727D39" w:rsidRDefault="00B35F70" w:rsidP="00B05F04">
      <w:pPr>
        <w:suppressAutoHyphens/>
        <w:ind w:firstLine="709"/>
        <w:contextualSpacing/>
        <w:jc w:val="both"/>
        <w:rPr>
          <w:rFonts w:ascii="PT Astra Serif" w:hAnsi="PT Astra Serif"/>
          <w:spacing w:val="-6"/>
          <w:sz w:val="28"/>
          <w:szCs w:val="28"/>
        </w:rPr>
      </w:pPr>
      <w:r w:rsidRPr="00727D39">
        <w:rPr>
          <w:rFonts w:ascii="PT Astra Serif" w:hAnsi="PT Astra Serif"/>
          <w:spacing w:val="-6"/>
          <w:sz w:val="28"/>
          <w:szCs w:val="28"/>
        </w:rPr>
        <w:t xml:space="preserve">организовать участие общественных объединений и других некоммерческих организаций, добровольной пожарной охраны и волонтеров (добровольцев) </w:t>
      </w:r>
      <w:r w:rsidR="00B05F04" w:rsidRPr="00727D39">
        <w:rPr>
          <w:rFonts w:ascii="PT Astra Serif" w:hAnsi="PT Astra Serif"/>
          <w:spacing w:val="-6"/>
          <w:sz w:val="28"/>
          <w:szCs w:val="28"/>
        </w:rPr>
        <w:br/>
      </w:r>
      <w:r w:rsidRPr="00727D39">
        <w:rPr>
          <w:rFonts w:ascii="PT Astra Serif" w:hAnsi="PT Astra Serif"/>
          <w:spacing w:val="-6"/>
          <w:sz w:val="28"/>
          <w:szCs w:val="28"/>
        </w:rPr>
        <w:t>в мероприятиях, проводимых с целью формирования культуры безопасности жизнедеятельности населения;</w:t>
      </w:r>
    </w:p>
    <w:p w14:paraId="4C4E2D10" w14:textId="7EB8FFFB" w:rsidR="00E465DD" w:rsidRPr="00727D39" w:rsidRDefault="00B35F70" w:rsidP="00B05F04">
      <w:pPr>
        <w:suppressAutoHyphens/>
        <w:ind w:firstLine="709"/>
        <w:contextualSpacing/>
        <w:jc w:val="both"/>
        <w:rPr>
          <w:rFonts w:ascii="PT Astra Serif" w:hAnsi="PT Astra Serif"/>
          <w:spacing w:val="-6"/>
          <w:sz w:val="28"/>
          <w:szCs w:val="28"/>
        </w:rPr>
      </w:pPr>
      <w:r w:rsidRPr="00727D39">
        <w:rPr>
          <w:rFonts w:ascii="PT Astra Serif" w:hAnsi="PT Astra Serif"/>
          <w:spacing w:val="-6"/>
          <w:sz w:val="28"/>
          <w:szCs w:val="28"/>
        </w:rPr>
        <w:t xml:space="preserve">обеспечить внедрение новых методов пропагандистской, образовательной </w:t>
      </w:r>
      <w:r w:rsidR="00B05F04" w:rsidRPr="00727D39">
        <w:rPr>
          <w:rFonts w:ascii="PT Astra Serif" w:hAnsi="PT Astra Serif"/>
          <w:spacing w:val="-6"/>
          <w:sz w:val="28"/>
          <w:szCs w:val="28"/>
        </w:rPr>
        <w:br/>
      </w:r>
      <w:r w:rsidRPr="00727D39">
        <w:rPr>
          <w:rFonts w:ascii="PT Astra Serif" w:hAnsi="PT Astra Serif"/>
          <w:spacing w:val="-6"/>
          <w:sz w:val="28"/>
          <w:szCs w:val="28"/>
        </w:rPr>
        <w:t xml:space="preserve">и информационной работы с населением в области ГО и защиты от ЧС, </w:t>
      </w:r>
      <w:r w:rsidR="00B05F04" w:rsidRPr="00727D39">
        <w:rPr>
          <w:rFonts w:ascii="PT Astra Serif" w:hAnsi="PT Astra Serif"/>
          <w:spacing w:val="-6"/>
          <w:sz w:val="28"/>
          <w:szCs w:val="28"/>
        </w:rPr>
        <w:br/>
      </w:r>
      <w:r w:rsidRPr="00727D39">
        <w:rPr>
          <w:rFonts w:ascii="PT Astra Serif" w:hAnsi="PT Astra Serif"/>
          <w:spacing w:val="-6"/>
          <w:sz w:val="28"/>
          <w:szCs w:val="28"/>
        </w:rPr>
        <w:t>в том числе с использованием средств массовой информации и информационно-телекоммуникационной сети «Интернет»;</w:t>
      </w:r>
    </w:p>
    <w:p w14:paraId="6E23A2B0" w14:textId="309E39BB" w:rsidR="00E465DD" w:rsidRPr="00727D39" w:rsidRDefault="00B35F70" w:rsidP="00B05F04">
      <w:pPr>
        <w:suppressAutoHyphens/>
        <w:ind w:firstLine="709"/>
        <w:contextualSpacing/>
        <w:jc w:val="both"/>
        <w:rPr>
          <w:rFonts w:ascii="PT Astra Serif" w:hAnsi="PT Astra Serif"/>
          <w:sz w:val="28"/>
        </w:rPr>
      </w:pPr>
      <w:r w:rsidRPr="00727D39">
        <w:rPr>
          <w:rFonts w:ascii="PT Astra Serif" w:hAnsi="PT Astra Serif"/>
          <w:sz w:val="28"/>
        </w:rPr>
        <w:t>обеспечить формирование культуры безопасности жизнедеятельности населения в контексте реализации прав граждан и осуществления ими своих обязанностей в области ГО и защиты от ЧС;</w:t>
      </w:r>
    </w:p>
    <w:p w14:paraId="68253F02" w14:textId="41198C02" w:rsidR="00E465DD" w:rsidRPr="00727D39" w:rsidRDefault="00B35F70" w:rsidP="00B05F04">
      <w:pPr>
        <w:suppressAutoHyphens/>
        <w:ind w:firstLine="709"/>
        <w:contextualSpacing/>
        <w:jc w:val="both"/>
        <w:rPr>
          <w:rFonts w:ascii="PT Astra Serif" w:hAnsi="PT Astra Serif"/>
          <w:sz w:val="28"/>
        </w:rPr>
      </w:pPr>
      <w:r w:rsidRPr="00727D39">
        <w:rPr>
          <w:rFonts w:ascii="PT Astra Serif" w:hAnsi="PT Astra Serif"/>
          <w:sz w:val="28"/>
        </w:rPr>
        <w:t>организовать проведение массовых мероприятий (тренингов, лекций, встреч с гражданами и иных мероприятий) в целях формирования культуры безопасности жизнедеятельности населения;</w:t>
      </w:r>
    </w:p>
    <w:p w14:paraId="77EF2057" w14:textId="553E7D0D" w:rsidR="00E465DD" w:rsidRPr="00727D39" w:rsidRDefault="00B35F70" w:rsidP="00B05F04">
      <w:pPr>
        <w:suppressAutoHyphens/>
        <w:ind w:firstLine="709"/>
        <w:contextualSpacing/>
        <w:jc w:val="both"/>
        <w:rPr>
          <w:rFonts w:ascii="PT Astra Serif" w:hAnsi="PT Astra Serif"/>
          <w:sz w:val="28"/>
        </w:rPr>
      </w:pPr>
      <w:r w:rsidRPr="00727D39">
        <w:rPr>
          <w:rFonts w:ascii="PT Astra Serif" w:hAnsi="PT Astra Serif"/>
          <w:sz w:val="28"/>
        </w:rPr>
        <w:t>обеспечить контроль за проведением с работниками подведомственн</w:t>
      </w:r>
      <w:r w:rsidR="00FE4F3D" w:rsidRPr="00727D39">
        <w:rPr>
          <w:rFonts w:ascii="PT Astra Serif" w:hAnsi="PT Astra Serif"/>
          <w:sz w:val="28"/>
        </w:rPr>
        <w:t>ой</w:t>
      </w:r>
      <w:r w:rsidRPr="00727D39">
        <w:rPr>
          <w:rFonts w:ascii="PT Astra Serif" w:hAnsi="PT Astra Serif"/>
          <w:sz w:val="28"/>
        </w:rPr>
        <w:t xml:space="preserve"> организаци</w:t>
      </w:r>
      <w:r w:rsidR="00FE4F3D" w:rsidRPr="00727D39">
        <w:rPr>
          <w:rFonts w:ascii="PT Astra Serif" w:hAnsi="PT Astra Serif"/>
          <w:sz w:val="28"/>
        </w:rPr>
        <w:t>и</w:t>
      </w:r>
      <w:r w:rsidRPr="00727D39">
        <w:rPr>
          <w:rFonts w:ascii="PT Astra Serif" w:hAnsi="PT Astra Serif"/>
          <w:sz w:val="28"/>
        </w:rPr>
        <w:t xml:space="preserve"> вводного инструктажа по ГО совместно с инструктажем </w:t>
      </w:r>
      <w:r w:rsidR="00B05F04" w:rsidRPr="00727D39">
        <w:rPr>
          <w:rFonts w:ascii="PT Astra Serif" w:hAnsi="PT Astra Serif"/>
          <w:sz w:val="28"/>
        </w:rPr>
        <w:br/>
      </w:r>
      <w:r w:rsidRPr="00727D39">
        <w:rPr>
          <w:rFonts w:ascii="PT Astra Serif" w:hAnsi="PT Astra Serif"/>
          <w:sz w:val="28"/>
        </w:rPr>
        <w:t xml:space="preserve">по действиям в ЧС, проводимым в течение первого месяца при приеме </w:t>
      </w:r>
      <w:r w:rsidR="00B05F04" w:rsidRPr="00727D39">
        <w:rPr>
          <w:rFonts w:ascii="PT Astra Serif" w:hAnsi="PT Astra Serif"/>
          <w:sz w:val="28"/>
        </w:rPr>
        <w:br/>
      </w:r>
      <w:r w:rsidRPr="00727D39">
        <w:rPr>
          <w:rFonts w:ascii="PT Astra Serif" w:hAnsi="PT Astra Serif"/>
          <w:sz w:val="28"/>
        </w:rPr>
        <w:t>на работу, далее совместные инструктажи проводить не реже одного раза в год;</w:t>
      </w:r>
    </w:p>
    <w:p w14:paraId="2BB8AA09" w14:textId="4D4C2520" w:rsidR="00E465DD" w:rsidRPr="00727D39" w:rsidRDefault="00B35F70" w:rsidP="00B05F04">
      <w:pPr>
        <w:suppressAutoHyphens/>
        <w:ind w:firstLine="709"/>
        <w:contextualSpacing/>
        <w:jc w:val="both"/>
        <w:rPr>
          <w:rFonts w:ascii="PT Astra Serif" w:hAnsi="PT Astra Serif"/>
          <w:spacing w:val="-6"/>
          <w:sz w:val="28"/>
          <w:szCs w:val="28"/>
        </w:rPr>
      </w:pPr>
      <w:r w:rsidRPr="00727D39">
        <w:rPr>
          <w:rFonts w:ascii="PT Astra Serif" w:hAnsi="PT Astra Serif"/>
          <w:spacing w:val="-6"/>
          <w:sz w:val="28"/>
          <w:szCs w:val="28"/>
        </w:rPr>
        <w:t>обеспечить наличие учебно-материальной базы ГО и ЧС при организации подготовки населения в области ГО и защиты от ЧС.</w:t>
      </w:r>
    </w:p>
    <w:p w14:paraId="0679B0D1" w14:textId="77777777" w:rsidR="00E465DD" w:rsidRPr="00727D39" w:rsidRDefault="00E465DD">
      <w:pPr>
        <w:pStyle w:val="BodyTextIndented1"/>
        <w:widowControl w:val="0"/>
        <w:tabs>
          <w:tab w:val="left" w:pos="0"/>
        </w:tabs>
        <w:suppressAutoHyphens/>
        <w:spacing w:after="0"/>
        <w:ind w:left="0" w:firstLine="709"/>
        <w:jc w:val="both"/>
        <w:rPr>
          <w:rFonts w:ascii="PT Astra Serif" w:hAnsi="PT Astra Serif"/>
          <w:spacing w:val="-6"/>
          <w:sz w:val="28"/>
          <w:szCs w:val="28"/>
          <w:u w:val="single"/>
        </w:rPr>
      </w:pPr>
    </w:p>
    <w:p w14:paraId="42446035" w14:textId="6410E594" w:rsidR="00E465DD" w:rsidRPr="00727D39" w:rsidRDefault="00B35F70" w:rsidP="00350F7F">
      <w:pPr>
        <w:suppressAutoHyphens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727D39">
        <w:rPr>
          <w:rFonts w:ascii="PT Astra Serif" w:hAnsi="PT Astra Serif"/>
          <w:sz w:val="28"/>
          <w:szCs w:val="28"/>
          <w:u w:val="single"/>
        </w:rPr>
        <w:t>УМЦ ККУ «УГОЧС и ПБ Алтайского края» и курсам ГО городов Алтайского края:</w:t>
      </w:r>
    </w:p>
    <w:p w14:paraId="542BA519" w14:textId="43EEDD99" w:rsidR="00E465DD" w:rsidRPr="00727D39" w:rsidRDefault="00FE4F3D" w:rsidP="00B05F04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27D39">
        <w:rPr>
          <w:rFonts w:ascii="PT Astra Serif" w:hAnsi="PT Astra Serif"/>
          <w:sz w:val="28"/>
          <w:szCs w:val="28"/>
        </w:rPr>
        <w:t xml:space="preserve">организовывать и </w:t>
      </w:r>
      <w:r w:rsidR="00C52B65" w:rsidRPr="00727D39">
        <w:rPr>
          <w:rFonts w:ascii="PT Astra Serif" w:hAnsi="PT Astra Serif"/>
          <w:sz w:val="28"/>
          <w:szCs w:val="28"/>
        </w:rPr>
        <w:t>п</w:t>
      </w:r>
      <w:r w:rsidR="00B35F70" w:rsidRPr="00727D39">
        <w:rPr>
          <w:rFonts w:ascii="PT Astra Serif" w:hAnsi="PT Astra Serif"/>
          <w:sz w:val="28"/>
          <w:szCs w:val="28"/>
        </w:rPr>
        <w:t xml:space="preserve">роводить обучение должностных лиц и уполномоченных работников в УМЦ ККУ «УГОЧС и ПБ Алтайского края», </w:t>
      </w:r>
      <w:r w:rsidR="00A8223D" w:rsidRPr="00727D39">
        <w:rPr>
          <w:rFonts w:ascii="PT Astra Serif" w:hAnsi="PT Astra Serif"/>
          <w:sz w:val="28"/>
          <w:szCs w:val="28"/>
        </w:rPr>
        <w:br/>
      </w:r>
      <w:r w:rsidR="00B35F70" w:rsidRPr="00727D39">
        <w:rPr>
          <w:rFonts w:ascii="PT Astra Serif" w:hAnsi="PT Astra Serif"/>
          <w:sz w:val="28"/>
          <w:szCs w:val="28"/>
        </w:rPr>
        <w:t xml:space="preserve">а также на курсах ГО городов Барнаула, Бийска, Рубцовска, Новоалтайска </w:t>
      </w:r>
      <w:r w:rsidR="00A8223D" w:rsidRPr="00727D39">
        <w:rPr>
          <w:rFonts w:ascii="PT Astra Serif" w:hAnsi="PT Astra Serif"/>
          <w:sz w:val="28"/>
          <w:szCs w:val="28"/>
        </w:rPr>
        <w:br/>
      </w:r>
      <w:r w:rsidR="00B35F70" w:rsidRPr="00727D39">
        <w:rPr>
          <w:rFonts w:ascii="PT Astra Serif" w:hAnsi="PT Astra Serif"/>
          <w:sz w:val="28"/>
          <w:szCs w:val="28"/>
        </w:rPr>
        <w:t xml:space="preserve">по актуализированным рабочим программам в соответствии с примерными программами дополнительного профессионального повышения квалификации руководителей и работников гражданской обороны, органов управления </w:t>
      </w:r>
      <w:r w:rsidR="00A8223D" w:rsidRPr="00727D39">
        <w:rPr>
          <w:rFonts w:ascii="PT Astra Serif" w:hAnsi="PT Astra Serif"/>
          <w:sz w:val="28"/>
          <w:szCs w:val="28"/>
        </w:rPr>
        <w:br/>
      </w:r>
      <w:r w:rsidR="00B35F70" w:rsidRPr="00727D39">
        <w:rPr>
          <w:rFonts w:ascii="PT Astra Serif" w:hAnsi="PT Astra Serif"/>
          <w:sz w:val="28"/>
          <w:szCs w:val="28"/>
        </w:rPr>
        <w:t xml:space="preserve">единой государственной системы предупреждения и ликвидации чрезвычайных ситуаций и отдельных категорий лиц, осуществляющих подготовку </w:t>
      </w:r>
      <w:r w:rsidR="00A8223D" w:rsidRPr="00727D39">
        <w:rPr>
          <w:rFonts w:ascii="PT Astra Serif" w:hAnsi="PT Astra Serif"/>
          <w:sz w:val="28"/>
          <w:szCs w:val="28"/>
        </w:rPr>
        <w:br/>
      </w:r>
      <w:r w:rsidR="00B35F70" w:rsidRPr="00727D39">
        <w:rPr>
          <w:rFonts w:ascii="PT Astra Serif" w:hAnsi="PT Astra Serif"/>
          <w:sz w:val="28"/>
          <w:szCs w:val="28"/>
        </w:rPr>
        <w:t xml:space="preserve">по программам обучения в области гражданской обороны и защиты </w:t>
      </w:r>
      <w:r w:rsidR="00A8223D" w:rsidRPr="00727D39">
        <w:rPr>
          <w:rFonts w:ascii="PT Astra Serif" w:hAnsi="PT Astra Serif"/>
          <w:sz w:val="28"/>
          <w:szCs w:val="28"/>
        </w:rPr>
        <w:br/>
      </w:r>
      <w:r w:rsidR="00B35F70" w:rsidRPr="00727D39">
        <w:rPr>
          <w:rFonts w:ascii="PT Astra Serif" w:hAnsi="PT Astra Serif"/>
          <w:sz w:val="28"/>
          <w:szCs w:val="28"/>
        </w:rPr>
        <w:t>от чрезвычайных ситуаций, утвержденными МЧС России 30</w:t>
      </w:r>
      <w:r w:rsidR="003776DD" w:rsidRPr="00727D39">
        <w:rPr>
          <w:rFonts w:ascii="PT Astra Serif" w:hAnsi="PT Astra Serif"/>
          <w:sz w:val="28"/>
          <w:szCs w:val="28"/>
        </w:rPr>
        <w:t xml:space="preserve"> октября </w:t>
      </w:r>
      <w:r w:rsidR="00B35F70" w:rsidRPr="00727D39">
        <w:rPr>
          <w:rFonts w:ascii="PT Astra Serif" w:hAnsi="PT Astra Serif"/>
          <w:sz w:val="28"/>
          <w:szCs w:val="28"/>
        </w:rPr>
        <w:t>2020</w:t>
      </w:r>
      <w:r w:rsidR="003776DD" w:rsidRPr="00727D39">
        <w:rPr>
          <w:rFonts w:ascii="PT Astra Serif" w:hAnsi="PT Astra Serif"/>
          <w:sz w:val="28"/>
          <w:szCs w:val="28"/>
        </w:rPr>
        <w:t xml:space="preserve"> г.</w:t>
      </w:r>
      <w:r w:rsidR="00B35F70" w:rsidRPr="00727D39">
        <w:rPr>
          <w:rFonts w:ascii="PT Astra Serif" w:hAnsi="PT Astra Serif"/>
          <w:sz w:val="28"/>
          <w:szCs w:val="28"/>
        </w:rPr>
        <w:t xml:space="preserve"> </w:t>
      </w:r>
      <w:r w:rsidR="00A8223D" w:rsidRPr="00727D39">
        <w:rPr>
          <w:rFonts w:ascii="PT Astra Serif" w:hAnsi="PT Astra Serif"/>
          <w:sz w:val="28"/>
          <w:szCs w:val="28"/>
        </w:rPr>
        <w:br/>
      </w:r>
      <w:r w:rsidR="00B35F70" w:rsidRPr="00727D39">
        <w:rPr>
          <w:rFonts w:ascii="PT Astra Serif" w:hAnsi="PT Astra Serif"/>
          <w:sz w:val="28"/>
          <w:szCs w:val="28"/>
        </w:rPr>
        <w:t>№ 2-4-71-11-10</w:t>
      </w:r>
      <w:r w:rsidR="00C52B65" w:rsidRPr="00727D39">
        <w:rPr>
          <w:rFonts w:ascii="PT Astra Serif" w:hAnsi="PT Astra Serif"/>
          <w:sz w:val="28"/>
          <w:szCs w:val="28"/>
        </w:rPr>
        <w:t>;</w:t>
      </w:r>
    </w:p>
    <w:p w14:paraId="296993BD" w14:textId="4D05BE6D" w:rsidR="00E465DD" w:rsidRPr="00727D39" w:rsidRDefault="00C52B65" w:rsidP="00350F7F">
      <w:pPr>
        <w:suppressAutoHyphens/>
        <w:ind w:firstLine="708"/>
        <w:jc w:val="both"/>
        <w:rPr>
          <w:rFonts w:ascii="PT Astra Serif" w:hAnsi="PT Astra Serif"/>
          <w:sz w:val="28"/>
          <w:szCs w:val="28"/>
        </w:rPr>
      </w:pPr>
      <w:r w:rsidRPr="00727D39">
        <w:rPr>
          <w:rFonts w:ascii="PT Astra Serif" w:hAnsi="PT Astra Serif"/>
          <w:sz w:val="28"/>
          <w:szCs w:val="28"/>
        </w:rPr>
        <w:t>к</w:t>
      </w:r>
      <w:r w:rsidR="00B35F70" w:rsidRPr="00727D39">
        <w:rPr>
          <w:rFonts w:ascii="PT Astra Serif" w:hAnsi="PT Astra Serif"/>
          <w:sz w:val="28"/>
          <w:szCs w:val="28"/>
        </w:rPr>
        <w:t xml:space="preserve">омплектование и обучение слушателей проводить в соответствии </w:t>
      </w:r>
      <w:r w:rsidR="00A8223D" w:rsidRPr="00727D39">
        <w:rPr>
          <w:rFonts w:ascii="PT Astra Serif" w:hAnsi="PT Astra Serif"/>
          <w:sz w:val="28"/>
          <w:szCs w:val="28"/>
        </w:rPr>
        <w:br/>
      </w:r>
      <w:r w:rsidR="00B35F70" w:rsidRPr="00727D39">
        <w:rPr>
          <w:rFonts w:ascii="PT Astra Serif" w:hAnsi="PT Astra Serif"/>
          <w:sz w:val="28"/>
          <w:szCs w:val="28"/>
        </w:rPr>
        <w:t xml:space="preserve">с </w:t>
      </w:r>
      <w:r w:rsidR="00FE4F3D" w:rsidRPr="00727D39">
        <w:rPr>
          <w:rFonts w:ascii="PT Astra Serif" w:hAnsi="PT Astra Serif"/>
          <w:sz w:val="28"/>
          <w:szCs w:val="28"/>
        </w:rPr>
        <w:t>нормативными правовыми актами Российской Федерации</w:t>
      </w:r>
      <w:r w:rsidR="00701442" w:rsidRPr="00727D39">
        <w:rPr>
          <w:rFonts w:ascii="PT Astra Serif" w:hAnsi="PT Astra Serif"/>
          <w:sz w:val="28"/>
          <w:szCs w:val="28"/>
        </w:rPr>
        <w:t>;</w:t>
      </w:r>
    </w:p>
    <w:p w14:paraId="52558377" w14:textId="58C83780" w:rsidR="00E465DD" w:rsidRPr="00727D39" w:rsidRDefault="00C52B65" w:rsidP="00350F7F">
      <w:pPr>
        <w:suppressAutoHyphens/>
        <w:ind w:firstLine="708"/>
        <w:jc w:val="both"/>
        <w:rPr>
          <w:rFonts w:ascii="PT Astra Serif" w:hAnsi="PT Astra Serif"/>
          <w:sz w:val="28"/>
          <w:szCs w:val="28"/>
        </w:rPr>
      </w:pPr>
      <w:r w:rsidRPr="00727D39">
        <w:rPr>
          <w:rFonts w:ascii="PT Astra Serif" w:hAnsi="PT Astra Serif"/>
          <w:sz w:val="28"/>
          <w:szCs w:val="28"/>
        </w:rPr>
        <w:t>о</w:t>
      </w:r>
      <w:r w:rsidR="00B35F70" w:rsidRPr="00727D39">
        <w:rPr>
          <w:rFonts w:ascii="PT Astra Serif" w:hAnsi="PT Astra Serif"/>
          <w:sz w:val="28"/>
          <w:szCs w:val="28"/>
        </w:rPr>
        <w:t xml:space="preserve">бращать особое внимание на подготовку слушателей к практическому выполнению своих функциональных обязанностей при выполнении мероприятий гражданской обороны и защиты населения и территорий </w:t>
      </w:r>
      <w:r w:rsidR="00A8223D" w:rsidRPr="00727D39">
        <w:rPr>
          <w:rFonts w:ascii="PT Astra Serif" w:hAnsi="PT Astra Serif"/>
          <w:sz w:val="28"/>
          <w:szCs w:val="28"/>
        </w:rPr>
        <w:br/>
      </w:r>
      <w:r w:rsidR="00B35F70" w:rsidRPr="00727D39">
        <w:rPr>
          <w:rFonts w:ascii="PT Astra Serif" w:hAnsi="PT Astra Serif"/>
          <w:sz w:val="28"/>
          <w:szCs w:val="28"/>
        </w:rPr>
        <w:lastRenderedPageBreak/>
        <w:t>от чрезвычайных ситуаций природного и техногенного характера в объеме занимаемой должности</w:t>
      </w:r>
      <w:r w:rsidRPr="00727D39">
        <w:rPr>
          <w:rFonts w:ascii="PT Astra Serif" w:hAnsi="PT Astra Serif"/>
          <w:sz w:val="28"/>
          <w:szCs w:val="28"/>
        </w:rPr>
        <w:t>;</w:t>
      </w:r>
    </w:p>
    <w:p w14:paraId="35A142D9" w14:textId="14061540" w:rsidR="00E465DD" w:rsidRPr="00727D39" w:rsidRDefault="00C52B65" w:rsidP="00350F7F">
      <w:pPr>
        <w:suppressAutoHyphens/>
        <w:ind w:firstLine="708"/>
        <w:jc w:val="both"/>
        <w:rPr>
          <w:rFonts w:ascii="PT Astra Serif" w:hAnsi="PT Astra Serif"/>
          <w:sz w:val="28"/>
          <w:szCs w:val="28"/>
        </w:rPr>
      </w:pPr>
      <w:r w:rsidRPr="00727D39">
        <w:rPr>
          <w:rFonts w:ascii="PT Astra Serif" w:hAnsi="PT Astra Serif"/>
          <w:sz w:val="28"/>
          <w:szCs w:val="28"/>
        </w:rPr>
        <w:t>п</w:t>
      </w:r>
      <w:r w:rsidR="00B35F70" w:rsidRPr="00727D39">
        <w:rPr>
          <w:rFonts w:ascii="PT Astra Serif" w:hAnsi="PT Astra Serif"/>
          <w:sz w:val="28"/>
          <w:szCs w:val="28"/>
        </w:rPr>
        <w:t xml:space="preserve">роводить </w:t>
      </w:r>
      <w:r w:rsidR="00701442" w:rsidRPr="00727D39">
        <w:rPr>
          <w:rFonts w:ascii="PT Astra Serif" w:hAnsi="PT Astra Serif"/>
          <w:sz w:val="28"/>
          <w:szCs w:val="28"/>
        </w:rPr>
        <w:t xml:space="preserve">по необходимости </w:t>
      </w:r>
      <w:r w:rsidR="00B35F70" w:rsidRPr="00727D39">
        <w:rPr>
          <w:rFonts w:ascii="PT Astra Serif" w:hAnsi="PT Astra Serif"/>
          <w:sz w:val="28"/>
          <w:szCs w:val="28"/>
        </w:rPr>
        <w:t>актуализацию методических разработок УМЦ ККУ «УГОЧС и ПБ Алтайского края» и курсов ГО городов</w:t>
      </w:r>
      <w:r w:rsidRPr="00727D39">
        <w:rPr>
          <w:rFonts w:ascii="PT Astra Serif" w:hAnsi="PT Astra Serif"/>
          <w:sz w:val="28"/>
          <w:szCs w:val="28"/>
        </w:rPr>
        <w:t>;</w:t>
      </w:r>
    </w:p>
    <w:p w14:paraId="068E57C7" w14:textId="4869F35E" w:rsidR="00E465DD" w:rsidRPr="00727D39" w:rsidRDefault="00C52B65" w:rsidP="00350F7F">
      <w:pPr>
        <w:suppressAutoHyphens/>
        <w:ind w:firstLine="708"/>
        <w:jc w:val="both"/>
        <w:rPr>
          <w:rFonts w:ascii="PT Astra Serif" w:hAnsi="PT Astra Serif"/>
          <w:sz w:val="28"/>
          <w:szCs w:val="28"/>
        </w:rPr>
      </w:pPr>
      <w:r w:rsidRPr="00727D39">
        <w:rPr>
          <w:rFonts w:ascii="PT Astra Serif" w:hAnsi="PT Astra Serif"/>
          <w:sz w:val="28"/>
          <w:szCs w:val="28"/>
        </w:rPr>
        <w:t>н</w:t>
      </w:r>
      <w:r w:rsidR="00B35F70" w:rsidRPr="00727D39">
        <w:rPr>
          <w:rFonts w:ascii="PT Astra Serif" w:hAnsi="PT Astra Serif"/>
          <w:sz w:val="28"/>
          <w:szCs w:val="28"/>
        </w:rPr>
        <w:t xml:space="preserve">аправить основные усилия при организации учебного процесса </w:t>
      </w:r>
      <w:r w:rsidR="00A8223D" w:rsidRPr="00727D39">
        <w:rPr>
          <w:rFonts w:ascii="PT Astra Serif" w:hAnsi="PT Astra Serif"/>
          <w:sz w:val="28"/>
          <w:szCs w:val="28"/>
        </w:rPr>
        <w:br/>
      </w:r>
      <w:r w:rsidR="00B35F70" w:rsidRPr="00727D39">
        <w:rPr>
          <w:rFonts w:ascii="PT Astra Serif" w:hAnsi="PT Astra Serif"/>
          <w:sz w:val="28"/>
          <w:szCs w:val="28"/>
        </w:rPr>
        <w:t>на проведение практических занятий на учебных площадках и натурных участках местности</w:t>
      </w:r>
      <w:r w:rsidRPr="00727D39">
        <w:rPr>
          <w:rFonts w:ascii="PT Astra Serif" w:hAnsi="PT Astra Serif"/>
          <w:sz w:val="28"/>
          <w:szCs w:val="28"/>
        </w:rPr>
        <w:t>;</w:t>
      </w:r>
    </w:p>
    <w:p w14:paraId="6C16313B" w14:textId="099DCFE6" w:rsidR="00E465DD" w:rsidRPr="00727D39" w:rsidRDefault="00C52B65" w:rsidP="00701442">
      <w:pPr>
        <w:suppressAutoHyphens/>
        <w:ind w:firstLine="708"/>
        <w:jc w:val="both"/>
        <w:rPr>
          <w:rFonts w:ascii="PT Astra Serif" w:hAnsi="PT Astra Serif"/>
          <w:sz w:val="28"/>
          <w:szCs w:val="28"/>
        </w:rPr>
      </w:pPr>
      <w:r w:rsidRPr="00727D39">
        <w:rPr>
          <w:rFonts w:ascii="PT Astra Serif" w:hAnsi="PT Astra Serif"/>
          <w:sz w:val="28"/>
          <w:szCs w:val="28"/>
        </w:rPr>
        <w:t>п</w:t>
      </w:r>
      <w:r w:rsidR="00B35F70" w:rsidRPr="00727D39">
        <w:rPr>
          <w:rFonts w:ascii="PT Astra Serif" w:hAnsi="PT Astra Serif"/>
          <w:sz w:val="28"/>
          <w:szCs w:val="28"/>
        </w:rPr>
        <w:t xml:space="preserve">родолжить работу по </w:t>
      </w:r>
      <w:r w:rsidR="00701442" w:rsidRPr="00727D39">
        <w:rPr>
          <w:rFonts w:ascii="PT Astra Serif" w:hAnsi="PT Astra Serif"/>
          <w:sz w:val="28"/>
          <w:szCs w:val="28"/>
        </w:rPr>
        <w:t xml:space="preserve">развитию </w:t>
      </w:r>
      <w:r w:rsidR="00B35F70" w:rsidRPr="00727D39">
        <w:rPr>
          <w:rFonts w:ascii="PT Astra Serif" w:hAnsi="PT Astra Serif"/>
          <w:sz w:val="28"/>
          <w:szCs w:val="28"/>
        </w:rPr>
        <w:t xml:space="preserve">учебно-материальной базы УМЦ ККУ «УГОЧС и ПБ Алтайского края» и курсов ГО городов для проведения занятий </w:t>
      </w:r>
      <w:r w:rsidR="00A8223D" w:rsidRPr="00727D39">
        <w:rPr>
          <w:rFonts w:ascii="PT Astra Serif" w:hAnsi="PT Astra Serif"/>
          <w:sz w:val="28"/>
          <w:szCs w:val="28"/>
        </w:rPr>
        <w:br/>
      </w:r>
      <w:r w:rsidR="00B35F70" w:rsidRPr="00727D39">
        <w:rPr>
          <w:rFonts w:ascii="PT Astra Serif" w:hAnsi="PT Astra Serif"/>
          <w:sz w:val="28"/>
          <w:szCs w:val="28"/>
        </w:rPr>
        <w:t xml:space="preserve">с населением, </w:t>
      </w:r>
      <w:r w:rsidR="00701442" w:rsidRPr="00727D39">
        <w:rPr>
          <w:rFonts w:ascii="PT Astra Serif" w:hAnsi="PT Astra Serif"/>
          <w:sz w:val="28"/>
          <w:szCs w:val="28"/>
        </w:rPr>
        <w:t xml:space="preserve">в том числе с внедрением в учебный процесс дистанционного обучения, в соответствии с письмом МЧС России от 27.02.2020 № 11-7-604 </w:t>
      </w:r>
      <w:r w:rsidR="00A8223D" w:rsidRPr="00727D39">
        <w:rPr>
          <w:rFonts w:ascii="PT Astra Serif" w:hAnsi="PT Astra Serif"/>
          <w:sz w:val="28"/>
          <w:szCs w:val="28"/>
        </w:rPr>
        <w:br/>
      </w:r>
      <w:r w:rsidR="00701442" w:rsidRPr="00727D39">
        <w:rPr>
          <w:rFonts w:ascii="PT Astra Serif" w:hAnsi="PT Astra Serif"/>
          <w:sz w:val="28"/>
          <w:szCs w:val="28"/>
        </w:rPr>
        <w:t xml:space="preserve">«О примерном порядке определения состава учебно-материальной базы </w:t>
      </w:r>
      <w:r w:rsidR="00A8223D" w:rsidRPr="00727D39">
        <w:rPr>
          <w:rFonts w:ascii="PT Astra Serif" w:hAnsi="PT Astra Serif"/>
          <w:sz w:val="28"/>
          <w:szCs w:val="28"/>
        </w:rPr>
        <w:br/>
      </w:r>
      <w:r w:rsidR="00701442" w:rsidRPr="00727D39">
        <w:rPr>
          <w:rFonts w:ascii="PT Astra Serif" w:hAnsi="PT Astra Serif"/>
          <w:sz w:val="28"/>
          <w:szCs w:val="28"/>
        </w:rPr>
        <w:t>для подготовки населения в обл</w:t>
      </w:r>
      <w:r w:rsidR="00A8223D" w:rsidRPr="00727D39">
        <w:rPr>
          <w:rFonts w:ascii="PT Astra Serif" w:hAnsi="PT Astra Serif"/>
          <w:sz w:val="28"/>
          <w:szCs w:val="28"/>
        </w:rPr>
        <w:t>а</w:t>
      </w:r>
      <w:r w:rsidR="00701442" w:rsidRPr="00727D39">
        <w:rPr>
          <w:rFonts w:ascii="PT Astra Serif" w:hAnsi="PT Astra Serif"/>
          <w:sz w:val="28"/>
          <w:szCs w:val="28"/>
        </w:rPr>
        <w:t xml:space="preserve">сти гражданской обороны и защиты </w:t>
      </w:r>
      <w:r w:rsidR="00A8223D" w:rsidRPr="00727D39">
        <w:rPr>
          <w:rFonts w:ascii="PT Astra Serif" w:hAnsi="PT Astra Serif"/>
          <w:sz w:val="28"/>
          <w:szCs w:val="28"/>
        </w:rPr>
        <w:br/>
      </w:r>
      <w:r w:rsidR="00701442" w:rsidRPr="00727D39">
        <w:rPr>
          <w:rFonts w:ascii="PT Astra Serif" w:hAnsi="PT Astra Serif"/>
          <w:sz w:val="28"/>
          <w:szCs w:val="28"/>
        </w:rPr>
        <w:t xml:space="preserve">от чрезвычайных ситуаций»; </w:t>
      </w:r>
    </w:p>
    <w:p w14:paraId="2A6B9487" w14:textId="3EC9D0F7" w:rsidR="00E465DD" w:rsidRPr="00727D39" w:rsidRDefault="00C52B65" w:rsidP="00A8223D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27D39">
        <w:rPr>
          <w:rFonts w:ascii="PT Astra Serif" w:hAnsi="PT Astra Serif"/>
          <w:sz w:val="28"/>
          <w:szCs w:val="28"/>
        </w:rPr>
        <w:t>п</w:t>
      </w:r>
      <w:r w:rsidR="00B35F70" w:rsidRPr="00727D39">
        <w:rPr>
          <w:rFonts w:ascii="PT Astra Serif" w:hAnsi="PT Astra Serif"/>
          <w:sz w:val="28"/>
          <w:szCs w:val="28"/>
        </w:rPr>
        <w:t>родолжить работу по совершенствованию практических навыков обучаемых при получении сигнала «ВНИМАНИЕ ВСЕМ!», при проведении эвакуации, при укрытии населения в защитных сооружениях</w:t>
      </w:r>
      <w:r w:rsidR="007652AF" w:rsidRPr="00727D39">
        <w:rPr>
          <w:rFonts w:ascii="PT Astra Serif" w:hAnsi="PT Astra Serif"/>
          <w:sz w:val="28"/>
          <w:szCs w:val="28"/>
        </w:rPr>
        <w:t xml:space="preserve"> при получении информации об угрозе «БЕСПИЛОТНАЯ ОПАСНОСТЬ», «РАКЕТНАЯ ОПАСНОСТЬ», «АВИАЦИОННАЯ ОПАСНОСТЬ»</w:t>
      </w:r>
      <w:r w:rsidR="00B35F70" w:rsidRPr="00727D39">
        <w:rPr>
          <w:rFonts w:ascii="PT Astra Serif" w:hAnsi="PT Astra Serif"/>
          <w:sz w:val="28"/>
          <w:szCs w:val="28"/>
        </w:rPr>
        <w:t xml:space="preserve"> и т.д.</w:t>
      </w:r>
      <w:r w:rsidRPr="00727D39">
        <w:rPr>
          <w:rFonts w:ascii="PT Astra Serif" w:hAnsi="PT Astra Serif"/>
          <w:sz w:val="28"/>
          <w:szCs w:val="28"/>
        </w:rPr>
        <w:t>;</w:t>
      </w:r>
    </w:p>
    <w:p w14:paraId="7C2DCEB0" w14:textId="5A757537" w:rsidR="00E465DD" w:rsidRPr="00727D39" w:rsidRDefault="00C52B65" w:rsidP="00350F7F">
      <w:pPr>
        <w:suppressAutoHyphens/>
        <w:ind w:firstLine="708"/>
        <w:jc w:val="both"/>
        <w:rPr>
          <w:rFonts w:ascii="PT Astra Serif" w:hAnsi="PT Astra Serif"/>
          <w:sz w:val="28"/>
          <w:szCs w:val="28"/>
        </w:rPr>
      </w:pPr>
      <w:r w:rsidRPr="00727D39">
        <w:rPr>
          <w:rFonts w:ascii="PT Astra Serif" w:hAnsi="PT Astra Serif"/>
          <w:sz w:val="28"/>
          <w:szCs w:val="28"/>
        </w:rPr>
        <w:t>д</w:t>
      </w:r>
      <w:r w:rsidR="00B35F70" w:rsidRPr="00727D39">
        <w:rPr>
          <w:rFonts w:ascii="PT Astra Serif" w:hAnsi="PT Astra Serif"/>
          <w:sz w:val="28"/>
          <w:szCs w:val="28"/>
        </w:rPr>
        <w:t xml:space="preserve">о 1 декабря организовать разработку и утверждение плана комплектования обучающимися в УМЦ ККУ «УГОЧС и ПБ Алтайского края» </w:t>
      </w:r>
      <w:r w:rsidR="00A8223D" w:rsidRPr="00727D39">
        <w:rPr>
          <w:rFonts w:ascii="PT Astra Serif" w:hAnsi="PT Astra Serif"/>
          <w:sz w:val="28"/>
          <w:szCs w:val="28"/>
        </w:rPr>
        <w:br/>
      </w:r>
      <w:r w:rsidR="00B35F70" w:rsidRPr="00727D39">
        <w:rPr>
          <w:rFonts w:ascii="PT Astra Serif" w:hAnsi="PT Astra Serif"/>
          <w:sz w:val="28"/>
          <w:szCs w:val="28"/>
        </w:rPr>
        <w:t>и на курсах ГО</w:t>
      </w:r>
      <w:r w:rsidR="004561C2" w:rsidRPr="00727D39">
        <w:rPr>
          <w:rFonts w:ascii="PT Astra Serif" w:hAnsi="PT Astra Serif"/>
          <w:sz w:val="28"/>
          <w:szCs w:val="28"/>
        </w:rPr>
        <w:t xml:space="preserve"> городов</w:t>
      </w:r>
      <w:r w:rsidR="00B35F70" w:rsidRPr="00727D39">
        <w:rPr>
          <w:rFonts w:ascii="PT Astra Serif" w:hAnsi="PT Astra Serif"/>
          <w:sz w:val="28"/>
          <w:szCs w:val="28"/>
        </w:rPr>
        <w:t xml:space="preserve"> (далее - планы) на следующий год, копии планов представлять в Главное управление МЧС России по Алтайскому края </w:t>
      </w:r>
      <w:r w:rsidR="00A8223D" w:rsidRPr="00727D39">
        <w:rPr>
          <w:rFonts w:ascii="PT Astra Serif" w:hAnsi="PT Astra Serif"/>
          <w:sz w:val="28"/>
          <w:szCs w:val="28"/>
        </w:rPr>
        <w:br/>
      </w:r>
      <w:r w:rsidR="00B35F70" w:rsidRPr="00727D39">
        <w:rPr>
          <w:rFonts w:ascii="PT Astra Serif" w:hAnsi="PT Astra Serif"/>
          <w:sz w:val="28"/>
          <w:szCs w:val="28"/>
        </w:rPr>
        <w:t>и управление гражданской обороны и защиты населения Алтайского края</w:t>
      </w:r>
      <w:r w:rsidRPr="00727D39">
        <w:rPr>
          <w:rFonts w:ascii="PT Astra Serif" w:hAnsi="PT Astra Serif"/>
          <w:sz w:val="28"/>
          <w:szCs w:val="28"/>
        </w:rPr>
        <w:t>;</w:t>
      </w:r>
    </w:p>
    <w:p w14:paraId="111D0E5C" w14:textId="7A1FF528" w:rsidR="00C52B65" w:rsidRPr="00727D39" w:rsidRDefault="007652AF" w:rsidP="00C52B65">
      <w:pPr>
        <w:suppressAutoHyphens/>
        <w:ind w:firstLine="708"/>
        <w:jc w:val="both"/>
        <w:rPr>
          <w:rFonts w:ascii="PT Astra Serif" w:hAnsi="PT Astra Serif"/>
          <w:spacing w:val="-6"/>
          <w:sz w:val="28"/>
          <w:szCs w:val="28"/>
        </w:rPr>
      </w:pPr>
      <w:r w:rsidRPr="00727D39">
        <w:rPr>
          <w:rFonts w:ascii="PT Astra Serif" w:hAnsi="PT Astra Serif"/>
          <w:sz w:val="28"/>
          <w:szCs w:val="28"/>
        </w:rPr>
        <w:t xml:space="preserve">отчетные документы по обучению должностных лиц и специалистов ГО </w:t>
      </w:r>
      <w:r w:rsidR="00A8223D" w:rsidRPr="00727D39">
        <w:rPr>
          <w:rFonts w:ascii="PT Astra Serif" w:hAnsi="PT Astra Serif"/>
          <w:sz w:val="28"/>
          <w:szCs w:val="28"/>
        </w:rPr>
        <w:br/>
      </w:r>
      <w:r w:rsidRPr="00727D39">
        <w:rPr>
          <w:rFonts w:ascii="PT Astra Serif" w:hAnsi="PT Astra Serif"/>
          <w:sz w:val="28"/>
          <w:szCs w:val="28"/>
        </w:rPr>
        <w:t xml:space="preserve">и Алтайской ТП РСЧС в УМЦ ККУ «УГОЧС и ПБ Алтайского края» </w:t>
      </w:r>
      <w:r w:rsidR="00A8223D" w:rsidRPr="00727D39">
        <w:rPr>
          <w:rFonts w:ascii="PT Astra Serif" w:hAnsi="PT Astra Serif"/>
          <w:sz w:val="28"/>
          <w:szCs w:val="28"/>
        </w:rPr>
        <w:br/>
      </w:r>
      <w:r w:rsidRPr="00727D39">
        <w:rPr>
          <w:rFonts w:ascii="PT Astra Serif" w:hAnsi="PT Astra Serif"/>
          <w:sz w:val="28"/>
          <w:szCs w:val="28"/>
        </w:rPr>
        <w:t xml:space="preserve">и на курсах ГО городов представлять в соответствии с табелем срочных донесений в Главное управление МЧС России по Алтайскому краю (через управление гражданской обороны и защиты населения ГУ МЧС России </w:t>
      </w:r>
      <w:r w:rsidR="00A8223D" w:rsidRPr="00727D39">
        <w:rPr>
          <w:rFonts w:ascii="PT Astra Serif" w:hAnsi="PT Astra Serif"/>
          <w:sz w:val="28"/>
          <w:szCs w:val="28"/>
        </w:rPr>
        <w:br/>
      </w:r>
      <w:r w:rsidRPr="00727D39">
        <w:rPr>
          <w:rFonts w:ascii="PT Astra Serif" w:hAnsi="PT Astra Serif"/>
          <w:sz w:val="28"/>
          <w:szCs w:val="28"/>
        </w:rPr>
        <w:t>по Алтайскому краю</w:t>
      </w:r>
      <w:r w:rsidR="00C52B65" w:rsidRPr="00727D39">
        <w:rPr>
          <w:rFonts w:ascii="PT Astra Serif" w:hAnsi="PT Astra Serif"/>
          <w:spacing w:val="-6"/>
          <w:sz w:val="28"/>
          <w:szCs w:val="28"/>
        </w:rPr>
        <w:t xml:space="preserve"> (приложение </w:t>
      </w:r>
      <w:r w:rsidR="00180A89" w:rsidRPr="00727D39">
        <w:rPr>
          <w:rFonts w:ascii="PT Astra Serif" w:hAnsi="PT Astra Serif"/>
          <w:spacing w:val="-6"/>
          <w:sz w:val="28"/>
          <w:szCs w:val="28"/>
        </w:rPr>
        <w:t xml:space="preserve">№ </w:t>
      </w:r>
      <w:r w:rsidR="00C52B65" w:rsidRPr="00727D39">
        <w:rPr>
          <w:rFonts w:ascii="PT Astra Serif" w:hAnsi="PT Astra Serif"/>
          <w:spacing w:val="-6"/>
          <w:sz w:val="28"/>
          <w:szCs w:val="28"/>
        </w:rPr>
        <w:t>8).</w:t>
      </w:r>
    </w:p>
    <w:p w14:paraId="54286F57" w14:textId="77777777" w:rsidR="00E465DD" w:rsidRPr="00727D39" w:rsidRDefault="00E465DD">
      <w:pPr>
        <w:pStyle w:val="af4"/>
        <w:widowControl w:val="0"/>
        <w:suppressAutoHyphens/>
        <w:spacing w:line="240" w:lineRule="auto"/>
        <w:ind w:left="0" w:firstLine="0"/>
        <w:rPr>
          <w:rFonts w:ascii="PT Astra Serif" w:hAnsi="PT Astra Serif"/>
          <w:spacing w:val="-6"/>
          <w:szCs w:val="28"/>
        </w:rPr>
      </w:pPr>
    </w:p>
    <w:p w14:paraId="2E442C2E" w14:textId="7E96CA79" w:rsidR="00E465DD" w:rsidRPr="00727D39" w:rsidRDefault="004B28D7">
      <w:pPr>
        <w:pStyle w:val="af4"/>
        <w:widowControl w:val="0"/>
        <w:suppressAutoHyphens/>
        <w:spacing w:line="240" w:lineRule="auto"/>
        <w:ind w:left="0"/>
        <w:rPr>
          <w:rFonts w:ascii="PT Astra Serif" w:hAnsi="PT Astra Serif"/>
          <w:spacing w:val="-6"/>
          <w:szCs w:val="28"/>
          <w:u w:val="single"/>
        </w:rPr>
      </w:pPr>
      <w:r w:rsidRPr="00727D39">
        <w:rPr>
          <w:rFonts w:ascii="PT Astra Serif" w:hAnsi="PT Astra Serif"/>
          <w:spacing w:val="-6"/>
          <w:szCs w:val="28"/>
          <w:u w:val="single"/>
        </w:rPr>
        <w:t>М</w:t>
      </w:r>
      <w:r w:rsidR="00B35F70" w:rsidRPr="00727D39">
        <w:rPr>
          <w:rFonts w:ascii="PT Astra Serif" w:hAnsi="PT Astra Serif"/>
          <w:spacing w:val="-6"/>
          <w:szCs w:val="28"/>
          <w:u w:val="single"/>
        </w:rPr>
        <w:t>униципальны</w:t>
      </w:r>
      <w:r w:rsidRPr="00727D39">
        <w:rPr>
          <w:rFonts w:ascii="PT Astra Serif" w:hAnsi="PT Astra Serif"/>
          <w:spacing w:val="-6"/>
          <w:szCs w:val="28"/>
          <w:u w:val="single"/>
        </w:rPr>
        <w:t>м</w:t>
      </w:r>
      <w:r w:rsidR="00B35F70" w:rsidRPr="00727D39">
        <w:rPr>
          <w:rFonts w:ascii="PT Astra Serif" w:hAnsi="PT Astra Serif"/>
          <w:spacing w:val="-6"/>
          <w:szCs w:val="28"/>
          <w:u w:val="single"/>
        </w:rPr>
        <w:t xml:space="preserve"> образовани</w:t>
      </w:r>
      <w:r w:rsidRPr="00727D39">
        <w:rPr>
          <w:rFonts w:ascii="PT Astra Serif" w:hAnsi="PT Astra Serif"/>
          <w:spacing w:val="-6"/>
          <w:szCs w:val="28"/>
          <w:u w:val="single"/>
        </w:rPr>
        <w:t>ям</w:t>
      </w:r>
      <w:r w:rsidR="00B35F70" w:rsidRPr="00727D39">
        <w:rPr>
          <w:rFonts w:ascii="PT Astra Serif" w:hAnsi="PT Astra Serif"/>
          <w:spacing w:val="-6"/>
          <w:szCs w:val="28"/>
          <w:u w:val="single"/>
        </w:rPr>
        <w:t xml:space="preserve"> Алтайского края:</w:t>
      </w:r>
    </w:p>
    <w:p w14:paraId="7A65313E" w14:textId="0777ADBA" w:rsidR="007652AF" w:rsidRPr="00727D39" w:rsidRDefault="00111C4B" w:rsidP="003D11BC">
      <w:pPr>
        <w:pStyle w:val="af4"/>
        <w:widowControl w:val="0"/>
        <w:suppressAutoHyphens/>
        <w:spacing w:line="240" w:lineRule="auto"/>
        <w:ind w:left="0"/>
        <w:rPr>
          <w:rFonts w:ascii="PT Astra Serif" w:hAnsi="PT Astra Serif"/>
          <w:spacing w:val="-6"/>
          <w:szCs w:val="28"/>
        </w:rPr>
      </w:pPr>
      <w:r w:rsidRPr="00727D39">
        <w:rPr>
          <w:rFonts w:ascii="PT Astra Serif" w:hAnsi="PT Astra Serif"/>
          <w:spacing w:val="-6"/>
          <w:szCs w:val="28"/>
        </w:rPr>
        <w:t>о</w:t>
      </w:r>
      <w:r w:rsidR="007652AF" w:rsidRPr="00727D39">
        <w:rPr>
          <w:rFonts w:ascii="PT Astra Serif" w:hAnsi="PT Astra Serif"/>
          <w:spacing w:val="-6"/>
          <w:szCs w:val="28"/>
        </w:rPr>
        <w:t xml:space="preserve">беспечить повышение качества подготовки населения, проживающего </w:t>
      </w:r>
      <w:r w:rsidR="003D11BC" w:rsidRPr="00727D39">
        <w:rPr>
          <w:rFonts w:ascii="PT Astra Serif" w:hAnsi="PT Astra Serif"/>
          <w:spacing w:val="-6"/>
          <w:szCs w:val="28"/>
        </w:rPr>
        <w:br/>
      </w:r>
      <w:r w:rsidR="007652AF" w:rsidRPr="00727D39">
        <w:rPr>
          <w:rFonts w:ascii="PT Astra Serif" w:hAnsi="PT Astra Serif"/>
          <w:spacing w:val="-6"/>
          <w:szCs w:val="28"/>
        </w:rPr>
        <w:t xml:space="preserve">на территории муниципального образования, в области ГО и защиты от ЧС, организовав проведение подготовки населения муниципальных образований </w:t>
      </w:r>
      <w:r w:rsidR="003D11BC" w:rsidRPr="00727D39">
        <w:rPr>
          <w:rFonts w:ascii="PT Astra Serif" w:hAnsi="PT Astra Serif"/>
          <w:spacing w:val="-6"/>
          <w:szCs w:val="28"/>
        </w:rPr>
        <w:br/>
      </w:r>
      <w:r w:rsidR="007652AF" w:rsidRPr="00727D39">
        <w:rPr>
          <w:rFonts w:ascii="PT Astra Serif" w:hAnsi="PT Astra Serif"/>
          <w:spacing w:val="-6"/>
          <w:szCs w:val="28"/>
        </w:rPr>
        <w:t xml:space="preserve">в области ГО и защиты от ЧС в соответствии с законодательством Российской Федерации </w:t>
      </w:r>
      <w:r w:rsidR="007652AF" w:rsidRPr="00727D39">
        <w:rPr>
          <w:rFonts w:ascii="PT Astra Serif" w:hAnsi="PT Astra Serif"/>
          <w:lang w:bidi="ru-RU"/>
        </w:rPr>
        <w:t xml:space="preserve">(приложение </w:t>
      </w:r>
      <w:r w:rsidR="003D11BC" w:rsidRPr="00727D39">
        <w:rPr>
          <w:rFonts w:ascii="PT Astra Serif" w:hAnsi="PT Astra Serif"/>
          <w:lang w:bidi="ru-RU"/>
        </w:rPr>
        <w:t>№ </w:t>
      </w:r>
      <w:r w:rsidR="007652AF" w:rsidRPr="00727D39">
        <w:rPr>
          <w:rFonts w:ascii="PT Astra Serif" w:hAnsi="PT Astra Serif"/>
          <w:lang w:bidi="ru-RU"/>
        </w:rPr>
        <w:t>1) и полномочиями (обязанностями), которыми наделены органы местного самоуправления;</w:t>
      </w:r>
    </w:p>
    <w:p w14:paraId="5AF4CB5C" w14:textId="46A30C81" w:rsidR="00E465DD" w:rsidRPr="00727D39" w:rsidRDefault="00B35F70" w:rsidP="003D11BC">
      <w:pPr>
        <w:suppressAutoHyphens/>
        <w:ind w:firstLine="709"/>
        <w:contextualSpacing/>
        <w:jc w:val="both"/>
        <w:rPr>
          <w:rFonts w:ascii="PT Astra Serif" w:hAnsi="PT Astra Serif"/>
          <w:sz w:val="28"/>
        </w:rPr>
      </w:pPr>
      <w:r w:rsidRPr="00727D39">
        <w:rPr>
          <w:rFonts w:ascii="PT Astra Serif" w:hAnsi="PT Astra Serif"/>
          <w:sz w:val="28"/>
        </w:rPr>
        <w:t xml:space="preserve">организовать и обеспечить проведение подготовки населения муниципальных образований в области ГО и защиты от ЧС в соответствии </w:t>
      </w:r>
      <w:r w:rsidR="003D11BC" w:rsidRPr="00727D39">
        <w:rPr>
          <w:rFonts w:ascii="PT Astra Serif" w:hAnsi="PT Astra Serif"/>
          <w:sz w:val="28"/>
        </w:rPr>
        <w:br/>
      </w:r>
      <w:r w:rsidRPr="00727D39">
        <w:rPr>
          <w:rFonts w:ascii="PT Astra Serif" w:hAnsi="PT Astra Serif"/>
          <w:sz w:val="28"/>
        </w:rPr>
        <w:t xml:space="preserve">с законодательством Российской Федерации и полномочиями (обязанностями), которыми наделены </w:t>
      </w:r>
      <w:r w:rsidRPr="00727D39">
        <w:rPr>
          <w:rFonts w:ascii="PT Astra Serif" w:hAnsi="PT Astra Serif"/>
          <w:sz w:val="28"/>
          <w:lang w:bidi="ru-RU"/>
        </w:rPr>
        <w:t xml:space="preserve">органы местного самоуправления </w:t>
      </w:r>
    </w:p>
    <w:p w14:paraId="7C2A700B" w14:textId="78239497" w:rsidR="00E465DD" w:rsidRPr="00727D39" w:rsidRDefault="00B35F70" w:rsidP="003D11BC">
      <w:pPr>
        <w:suppressAutoHyphens/>
        <w:ind w:firstLine="709"/>
        <w:contextualSpacing/>
        <w:jc w:val="both"/>
        <w:rPr>
          <w:rFonts w:ascii="PT Astra Serif" w:hAnsi="PT Astra Serif"/>
          <w:sz w:val="28"/>
        </w:rPr>
      </w:pPr>
      <w:r w:rsidRPr="00727D39">
        <w:rPr>
          <w:rFonts w:ascii="PT Astra Serif" w:hAnsi="PT Astra Serif"/>
          <w:sz w:val="28"/>
        </w:rPr>
        <w:t xml:space="preserve">организовать и осуществлять контроль за подготовкой в области ГО </w:t>
      </w:r>
      <w:r w:rsidR="003D11BC" w:rsidRPr="00727D39">
        <w:rPr>
          <w:rFonts w:ascii="PT Astra Serif" w:hAnsi="PT Astra Serif"/>
          <w:sz w:val="28"/>
        </w:rPr>
        <w:br/>
      </w:r>
      <w:r w:rsidRPr="00727D39">
        <w:rPr>
          <w:rFonts w:ascii="PT Astra Serif" w:hAnsi="PT Astra Serif"/>
          <w:sz w:val="28"/>
        </w:rPr>
        <w:t>и защиты от ЧС личного состава формирований и служб муниципальных образований;</w:t>
      </w:r>
    </w:p>
    <w:p w14:paraId="03195E38" w14:textId="43BDF1EB" w:rsidR="00E465DD" w:rsidRPr="00727D39" w:rsidRDefault="00B35F70" w:rsidP="003D11BC">
      <w:pPr>
        <w:suppressAutoHyphens/>
        <w:ind w:firstLine="709"/>
        <w:contextualSpacing/>
        <w:jc w:val="both"/>
        <w:rPr>
          <w:rFonts w:ascii="PT Astra Serif" w:hAnsi="PT Astra Serif"/>
          <w:sz w:val="28"/>
        </w:rPr>
      </w:pPr>
      <w:r w:rsidRPr="00727D39">
        <w:rPr>
          <w:rFonts w:ascii="PT Astra Serif" w:hAnsi="PT Astra Serif"/>
          <w:sz w:val="28"/>
        </w:rPr>
        <w:lastRenderedPageBreak/>
        <w:t xml:space="preserve">обеспечить наличие и совершенствование </w:t>
      </w:r>
      <w:r w:rsidR="006F3F0D" w:rsidRPr="00727D39">
        <w:rPr>
          <w:rFonts w:ascii="PT Astra Serif" w:hAnsi="PT Astra Serif"/>
          <w:sz w:val="28"/>
          <w:szCs w:val="28"/>
        </w:rPr>
        <w:t>учебно-материальной базы</w:t>
      </w:r>
      <w:r w:rsidRPr="00727D39">
        <w:rPr>
          <w:rFonts w:ascii="PT Astra Serif" w:hAnsi="PT Astra Serif"/>
          <w:sz w:val="28"/>
        </w:rPr>
        <w:t xml:space="preserve"> ГО </w:t>
      </w:r>
      <w:r w:rsidR="003D11BC" w:rsidRPr="00727D39">
        <w:rPr>
          <w:rFonts w:ascii="PT Astra Serif" w:hAnsi="PT Astra Serif"/>
          <w:sz w:val="28"/>
        </w:rPr>
        <w:br/>
      </w:r>
      <w:r w:rsidRPr="00727D39">
        <w:rPr>
          <w:rFonts w:ascii="PT Astra Serif" w:hAnsi="PT Astra Serif"/>
          <w:sz w:val="28"/>
        </w:rPr>
        <w:t xml:space="preserve">и ЧС для подготовки населения муниципальных образований в области ГО </w:t>
      </w:r>
      <w:r w:rsidR="003D11BC" w:rsidRPr="00727D39">
        <w:rPr>
          <w:rFonts w:ascii="PT Astra Serif" w:hAnsi="PT Astra Serif"/>
          <w:sz w:val="28"/>
        </w:rPr>
        <w:br/>
      </w:r>
      <w:r w:rsidRPr="00727D39">
        <w:rPr>
          <w:rFonts w:ascii="PT Astra Serif" w:hAnsi="PT Astra Serif"/>
          <w:sz w:val="28"/>
        </w:rPr>
        <w:t>и защиты от ЧС;</w:t>
      </w:r>
    </w:p>
    <w:p w14:paraId="7F404682" w14:textId="7B7063A1" w:rsidR="00E465DD" w:rsidRPr="00727D39" w:rsidRDefault="00B35F70" w:rsidP="003D11BC">
      <w:pPr>
        <w:suppressAutoHyphens/>
        <w:ind w:firstLine="709"/>
        <w:contextualSpacing/>
        <w:jc w:val="both"/>
        <w:rPr>
          <w:rFonts w:ascii="PT Astra Serif" w:hAnsi="PT Astra Serif"/>
          <w:sz w:val="28"/>
        </w:rPr>
      </w:pPr>
      <w:r w:rsidRPr="00727D39">
        <w:rPr>
          <w:rFonts w:ascii="PT Astra Serif" w:hAnsi="PT Astra Serif"/>
          <w:sz w:val="28"/>
        </w:rPr>
        <w:t>обеспечить создание и организацию деятельности курс</w:t>
      </w:r>
      <w:r w:rsidR="000B5053" w:rsidRPr="00727D39">
        <w:rPr>
          <w:rFonts w:ascii="PT Astra Serif" w:hAnsi="PT Astra Serif"/>
          <w:sz w:val="28"/>
        </w:rPr>
        <w:t>ов ГО муниципальных образований</w:t>
      </w:r>
      <w:r w:rsidRPr="00727D39">
        <w:rPr>
          <w:rFonts w:ascii="PT Astra Serif" w:hAnsi="PT Astra Serif"/>
          <w:sz w:val="28"/>
        </w:rPr>
        <w:t>;</w:t>
      </w:r>
    </w:p>
    <w:p w14:paraId="5E7F3326" w14:textId="4B7696F3" w:rsidR="00E465DD" w:rsidRPr="00727D39" w:rsidRDefault="00B35F70" w:rsidP="003D11BC">
      <w:pPr>
        <w:suppressAutoHyphens/>
        <w:ind w:firstLine="709"/>
        <w:contextualSpacing/>
        <w:jc w:val="both"/>
        <w:rPr>
          <w:rFonts w:ascii="PT Astra Serif" w:eastAsia="Calibri" w:hAnsi="PT Astra Serif"/>
          <w:sz w:val="28"/>
        </w:rPr>
      </w:pPr>
      <w:r w:rsidRPr="00727D39">
        <w:rPr>
          <w:rFonts w:ascii="PT Astra Serif" w:eastAsia="Calibri" w:hAnsi="PT Astra Serif"/>
          <w:sz w:val="28"/>
        </w:rPr>
        <w:t xml:space="preserve">обеспечить оказание консультационных услуг при подготовке населения </w:t>
      </w:r>
      <w:r w:rsidR="003D11BC" w:rsidRPr="00727D39">
        <w:rPr>
          <w:rFonts w:ascii="PT Astra Serif" w:eastAsia="Calibri" w:hAnsi="PT Astra Serif"/>
          <w:sz w:val="28"/>
        </w:rPr>
        <w:br/>
      </w:r>
      <w:r w:rsidRPr="00727D39">
        <w:rPr>
          <w:rFonts w:ascii="PT Astra Serif" w:eastAsia="Calibri" w:hAnsi="PT Astra Serif"/>
          <w:sz w:val="28"/>
        </w:rPr>
        <w:t>в области ГО и ЧС в УКП</w:t>
      </w:r>
      <w:r w:rsidR="00075ADD" w:rsidRPr="00727D39">
        <w:rPr>
          <w:rFonts w:ascii="PT Astra Serif" w:eastAsia="Calibri" w:hAnsi="PT Astra Serif"/>
          <w:sz w:val="28"/>
        </w:rPr>
        <w:t xml:space="preserve"> (приложение </w:t>
      </w:r>
      <w:r w:rsidR="003D11BC" w:rsidRPr="00727D39">
        <w:rPr>
          <w:rFonts w:ascii="PT Astra Serif" w:eastAsia="Calibri" w:hAnsi="PT Astra Serif"/>
          <w:sz w:val="28"/>
        </w:rPr>
        <w:t>№ </w:t>
      </w:r>
      <w:r w:rsidR="00075ADD" w:rsidRPr="00727D39">
        <w:rPr>
          <w:rFonts w:ascii="PT Astra Serif" w:eastAsia="Calibri" w:hAnsi="PT Astra Serif"/>
          <w:sz w:val="28"/>
        </w:rPr>
        <w:t>4)</w:t>
      </w:r>
      <w:r w:rsidRPr="00727D39">
        <w:rPr>
          <w:rFonts w:ascii="PT Astra Serif" w:eastAsia="Calibri" w:hAnsi="PT Astra Serif"/>
          <w:sz w:val="28"/>
        </w:rPr>
        <w:t>;</w:t>
      </w:r>
    </w:p>
    <w:p w14:paraId="50DA3064" w14:textId="1604B72B" w:rsidR="00E465DD" w:rsidRPr="00727D39" w:rsidRDefault="00B35F70" w:rsidP="003D11BC">
      <w:pPr>
        <w:suppressAutoHyphens/>
        <w:ind w:firstLine="709"/>
        <w:contextualSpacing/>
        <w:jc w:val="both"/>
        <w:rPr>
          <w:rFonts w:ascii="PT Astra Serif" w:hAnsi="PT Astra Serif"/>
          <w:spacing w:val="-6"/>
          <w:sz w:val="28"/>
          <w:szCs w:val="28"/>
        </w:rPr>
      </w:pPr>
      <w:r w:rsidRPr="00727D39">
        <w:rPr>
          <w:rFonts w:ascii="PT Astra Serif" w:hAnsi="PT Astra Serif"/>
          <w:sz w:val="28"/>
        </w:rPr>
        <w:t xml:space="preserve">обеспечить повышение качества подготовки должностных лиц </w:t>
      </w:r>
      <w:r w:rsidRPr="00727D39">
        <w:rPr>
          <w:rFonts w:ascii="PT Astra Serif" w:hAnsi="PT Astra Serif"/>
          <w:sz w:val="28"/>
          <w:lang w:bidi="ru-RU"/>
        </w:rPr>
        <w:t>орган</w:t>
      </w:r>
      <w:r w:rsidR="002B05FD" w:rsidRPr="00727D39">
        <w:rPr>
          <w:rFonts w:ascii="PT Astra Serif" w:hAnsi="PT Astra Serif"/>
          <w:sz w:val="28"/>
          <w:lang w:bidi="ru-RU"/>
        </w:rPr>
        <w:t>ов</w:t>
      </w:r>
      <w:r w:rsidRPr="00727D39">
        <w:rPr>
          <w:rFonts w:ascii="PT Astra Serif" w:hAnsi="PT Astra Serif"/>
          <w:sz w:val="28"/>
          <w:lang w:bidi="ru-RU"/>
        </w:rPr>
        <w:t xml:space="preserve"> местного самоуправления</w:t>
      </w:r>
      <w:r w:rsidRPr="00727D39">
        <w:rPr>
          <w:rFonts w:ascii="PT Astra Serif" w:hAnsi="PT Astra Serif"/>
          <w:sz w:val="28"/>
        </w:rPr>
        <w:t xml:space="preserve"> и подведомственных организаций к выполнению мероприятий по ГО и защиты от ЧС, </w:t>
      </w:r>
      <w:r w:rsidRPr="00727D39">
        <w:rPr>
          <w:rFonts w:ascii="PT Astra Serif" w:hAnsi="PT Astra Serif"/>
          <w:spacing w:val="-6"/>
          <w:sz w:val="28"/>
          <w:szCs w:val="28"/>
        </w:rPr>
        <w:t>в том числе выездным методом с участием преподавателей УМЦ ККУ «УГОЧС и ПБ Алтайского края» (приложение</w:t>
      </w:r>
      <w:r w:rsidR="004B28D7" w:rsidRPr="00727D39">
        <w:rPr>
          <w:rFonts w:ascii="PT Astra Serif" w:hAnsi="PT Astra Serif"/>
          <w:spacing w:val="-6"/>
          <w:sz w:val="28"/>
          <w:szCs w:val="28"/>
        </w:rPr>
        <w:t xml:space="preserve"> </w:t>
      </w:r>
      <w:r w:rsidR="003D11BC" w:rsidRPr="00727D39">
        <w:rPr>
          <w:rFonts w:ascii="PT Astra Serif" w:hAnsi="PT Astra Serif"/>
          <w:spacing w:val="-6"/>
          <w:sz w:val="28"/>
          <w:szCs w:val="28"/>
        </w:rPr>
        <w:t>№ </w:t>
      </w:r>
      <w:r w:rsidRPr="00727D39">
        <w:rPr>
          <w:rFonts w:ascii="PT Astra Serif" w:hAnsi="PT Astra Serif"/>
          <w:spacing w:val="-6"/>
          <w:sz w:val="28"/>
          <w:szCs w:val="28"/>
        </w:rPr>
        <w:t>5);</w:t>
      </w:r>
    </w:p>
    <w:p w14:paraId="5D7F4245" w14:textId="243856A7" w:rsidR="00E465DD" w:rsidRPr="00727D39" w:rsidRDefault="00B35F70" w:rsidP="003D11BC">
      <w:pPr>
        <w:suppressAutoHyphens/>
        <w:ind w:firstLine="709"/>
        <w:contextualSpacing/>
        <w:jc w:val="both"/>
        <w:rPr>
          <w:rFonts w:ascii="PT Astra Serif" w:hAnsi="PT Astra Serif"/>
          <w:spacing w:val="-6"/>
          <w:sz w:val="28"/>
          <w:szCs w:val="28"/>
        </w:rPr>
      </w:pPr>
      <w:r w:rsidRPr="00727D39">
        <w:rPr>
          <w:rFonts w:ascii="PT Astra Serif" w:hAnsi="PT Astra Serif"/>
          <w:sz w:val="28"/>
        </w:rPr>
        <w:t xml:space="preserve">обеспечить планирование и рассмотрение на заседании КЧС и ОПБ муниципального образования не реже одного раза в год вопросов, связанных </w:t>
      </w:r>
      <w:r w:rsidRPr="00727D39">
        <w:rPr>
          <w:rFonts w:ascii="PT Astra Serif" w:hAnsi="PT Astra Serif"/>
          <w:sz w:val="28"/>
        </w:rPr>
        <w:br/>
        <w:t>с подготовкой населения в области ГО и защиты от ЧС;</w:t>
      </w:r>
    </w:p>
    <w:p w14:paraId="761E3804" w14:textId="20610FAC" w:rsidR="00E465DD" w:rsidRPr="00727D39" w:rsidRDefault="00B35F70" w:rsidP="003D11BC">
      <w:pPr>
        <w:suppressAutoHyphens/>
        <w:ind w:firstLine="709"/>
        <w:contextualSpacing/>
        <w:jc w:val="both"/>
        <w:rPr>
          <w:rFonts w:ascii="PT Astra Serif" w:hAnsi="PT Astra Serif"/>
        </w:rPr>
      </w:pPr>
      <w:r w:rsidRPr="00727D39">
        <w:rPr>
          <w:rFonts w:ascii="PT Astra Serif" w:hAnsi="PT Astra Serif"/>
          <w:sz w:val="28"/>
        </w:rPr>
        <w:t xml:space="preserve">разрабатывать и включать в ежегодный план основных мероприятий </w:t>
      </w:r>
      <w:r w:rsidRPr="00727D39">
        <w:rPr>
          <w:rFonts w:ascii="PT Astra Serif" w:hAnsi="PT Astra Serif"/>
          <w:sz w:val="28"/>
          <w:lang w:bidi="ru-RU"/>
        </w:rPr>
        <w:t xml:space="preserve">органов местного самоуправления </w:t>
      </w:r>
      <w:r w:rsidRPr="00727D39">
        <w:rPr>
          <w:rFonts w:ascii="PT Astra Serif" w:hAnsi="PT Astra Serif"/>
          <w:sz w:val="28"/>
        </w:rPr>
        <w:t xml:space="preserve">в области ГО и ЧС подраздел о подготовке населения в области ГО и </w:t>
      </w:r>
      <w:bookmarkStart w:id="1" w:name="_GoBack_Копия_1"/>
      <w:bookmarkEnd w:id="1"/>
      <w:r w:rsidRPr="00727D39">
        <w:rPr>
          <w:rFonts w:ascii="PT Astra Serif" w:hAnsi="PT Astra Serif"/>
          <w:sz w:val="28"/>
        </w:rPr>
        <w:t>ЧС;</w:t>
      </w:r>
    </w:p>
    <w:p w14:paraId="0057E153" w14:textId="0372EEF3" w:rsidR="00E465DD" w:rsidRPr="00727D39" w:rsidRDefault="00B35F70" w:rsidP="003D11BC">
      <w:pPr>
        <w:suppressAutoHyphens/>
        <w:ind w:firstLine="709"/>
        <w:jc w:val="both"/>
        <w:rPr>
          <w:rFonts w:ascii="PT Astra Serif" w:hAnsi="PT Astra Serif"/>
        </w:rPr>
      </w:pPr>
      <w:r w:rsidRPr="00727D39">
        <w:rPr>
          <w:rFonts w:ascii="PT Astra Serif" w:hAnsi="PT Astra Serif"/>
          <w:sz w:val="28"/>
        </w:rPr>
        <w:t xml:space="preserve">обеспечить разработку ежегодного комплексного плана мероприятий </w:t>
      </w:r>
      <w:r w:rsidR="003D11BC" w:rsidRPr="00727D39">
        <w:rPr>
          <w:rFonts w:ascii="PT Astra Serif" w:hAnsi="PT Astra Serif"/>
          <w:sz w:val="28"/>
        </w:rPr>
        <w:br/>
      </w:r>
      <w:r w:rsidRPr="00727D39">
        <w:rPr>
          <w:rFonts w:ascii="PT Astra Serif" w:hAnsi="PT Astra Serif"/>
          <w:sz w:val="28"/>
        </w:rPr>
        <w:t xml:space="preserve">по подготовке неработающего населения муниципального образования </w:t>
      </w:r>
      <w:r w:rsidR="003D11BC" w:rsidRPr="00727D39">
        <w:rPr>
          <w:rFonts w:ascii="PT Astra Serif" w:hAnsi="PT Astra Serif"/>
          <w:sz w:val="28"/>
        </w:rPr>
        <w:br/>
      </w:r>
      <w:r w:rsidRPr="00727D39">
        <w:rPr>
          <w:rFonts w:ascii="PT Astra Serif" w:hAnsi="PT Astra Serif"/>
          <w:sz w:val="28"/>
        </w:rPr>
        <w:t>в области ГО и защиты от ЧС, его рассмотрение, утверждение и заслушивание хода его выполнения на заседаниях КЧС и ОПБ</w:t>
      </w:r>
      <w:r w:rsidRPr="00727D39">
        <w:rPr>
          <w:rFonts w:ascii="PT Astra Serif" w:eastAsia="Calibri" w:hAnsi="PT Astra Serif"/>
          <w:sz w:val="28"/>
          <w:lang w:eastAsia="en-US"/>
        </w:rPr>
        <w:t xml:space="preserve"> муниципальных образований</w:t>
      </w:r>
      <w:r w:rsidRPr="00727D39">
        <w:rPr>
          <w:rFonts w:ascii="PT Astra Serif" w:hAnsi="PT Astra Serif"/>
          <w:spacing w:val="-6"/>
          <w:sz w:val="28"/>
          <w:szCs w:val="28"/>
        </w:rPr>
        <w:t xml:space="preserve"> (приложение </w:t>
      </w:r>
      <w:r w:rsidR="003D11BC" w:rsidRPr="00727D39">
        <w:rPr>
          <w:rFonts w:ascii="PT Astra Serif" w:hAnsi="PT Astra Serif"/>
          <w:spacing w:val="-6"/>
          <w:sz w:val="28"/>
          <w:szCs w:val="28"/>
        </w:rPr>
        <w:t>№ </w:t>
      </w:r>
      <w:r w:rsidRPr="00727D39">
        <w:rPr>
          <w:rFonts w:ascii="PT Astra Serif" w:hAnsi="PT Astra Serif"/>
          <w:spacing w:val="-6"/>
          <w:sz w:val="28"/>
          <w:szCs w:val="28"/>
        </w:rPr>
        <w:t>6);</w:t>
      </w:r>
    </w:p>
    <w:p w14:paraId="466BE7F9" w14:textId="6B459E8A" w:rsidR="00E465DD" w:rsidRPr="00727D39" w:rsidRDefault="00B35F70" w:rsidP="003D11BC">
      <w:pPr>
        <w:suppressAutoHyphens/>
        <w:ind w:firstLine="709"/>
        <w:contextualSpacing/>
        <w:jc w:val="both"/>
        <w:rPr>
          <w:rFonts w:ascii="PT Astra Serif" w:eastAsia="Calibri" w:hAnsi="PT Astra Serif"/>
          <w:sz w:val="28"/>
        </w:rPr>
      </w:pPr>
      <w:r w:rsidRPr="00727D39">
        <w:rPr>
          <w:rFonts w:ascii="PT Astra Serif" w:eastAsia="Calibri" w:hAnsi="PT Astra Serif"/>
          <w:sz w:val="28"/>
        </w:rPr>
        <w:t xml:space="preserve">организовать взаимодействие с общественными объединениями и другими некоммерческими организациями, осуществляющими деятельность в области защиты населения и территорий от </w:t>
      </w:r>
      <w:r w:rsidR="00BF6029" w:rsidRPr="00727D39">
        <w:rPr>
          <w:rFonts w:ascii="PT Astra Serif" w:eastAsia="Calibri" w:hAnsi="PT Astra Serif"/>
          <w:sz w:val="28"/>
        </w:rPr>
        <w:t>ЧС</w:t>
      </w:r>
      <w:r w:rsidRPr="00727D39">
        <w:rPr>
          <w:rFonts w:ascii="PT Astra Serif" w:eastAsia="Calibri" w:hAnsi="PT Astra Serif"/>
          <w:sz w:val="28"/>
        </w:rPr>
        <w:t xml:space="preserve"> по вопросам формирования культуры жизнедеятельности населения;</w:t>
      </w:r>
    </w:p>
    <w:p w14:paraId="34AF057D" w14:textId="68E01229" w:rsidR="00E465DD" w:rsidRPr="00727D39" w:rsidRDefault="00B35F70" w:rsidP="003D11BC">
      <w:pPr>
        <w:suppressAutoHyphens/>
        <w:ind w:firstLine="709"/>
        <w:contextualSpacing/>
        <w:jc w:val="both"/>
        <w:rPr>
          <w:rFonts w:ascii="PT Astra Serif" w:hAnsi="PT Astra Serif"/>
          <w:sz w:val="28"/>
        </w:rPr>
      </w:pPr>
      <w:r w:rsidRPr="00727D39">
        <w:rPr>
          <w:rFonts w:ascii="PT Astra Serif" w:eastAsia="Calibri" w:hAnsi="PT Astra Serif"/>
          <w:sz w:val="28"/>
        </w:rPr>
        <w:t>организовать проведение соревнований муниципального уровня среди нештатных аварийно-спасательных формирований и нештатных формирований по обеспечению выполнения мероприятий по ГО организаций;</w:t>
      </w:r>
    </w:p>
    <w:p w14:paraId="39725FF5" w14:textId="77259CD0" w:rsidR="00E465DD" w:rsidRPr="00727D39" w:rsidRDefault="00B35F70" w:rsidP="003D11BC">
      <w:pPr>
        <w:suppressAutoHyphens/>
        <w:ind w:firstLine="709"/>
        <w:contextualSpacing/>
        <w:jc w:val="both"/>
        <w:rPr>
          <w:rFonts w:ascii="PT Astra Serif" w:hAnsi="PT Astra Serif"/>
          <w:sz w:val="28"/>
        </w:rPr>
      </w:pPr>
      <w:r w:rsidRPr="00727D39">
        <w:rPr>
          <w:rFonts w:ascii="PT Astra Serif" w:hAnsi="PT Astra Serif"/>
          <w:sz w:val="28"/>
        </w:rPr>
        <w:t>обеспечить внедрение новых методов пропагандистской, образовательной и информационной работы с населением в области ГО и защиты от ЧС;</w:t>
      </w:r>
    </w:p>
    <w:p w14:paraId="73D801C8" w14:textId="3799A12F" w:rsidR="00E465DD" w:rsidRPr="00727D39" w:rsidRDefault="00B35F70" w:rsidP="003D11BC">
      <w:pPr>
        <w:suppressAutoHyphens/>
        <w:ind w:firstLine="709"/>
        <w:contextualSpacing/>
        <w:jc w:val="both"/>
        <w:rPr>
          <w:rFonts w:ascii="PT Astra Serif" w:hAnsi="PT Astra Serif"/>
          <w:spacing w:val="-6"/>
          <w:sz w:val="28"/>
          <w:szCs w:val="28"/>
        </w:rPr>
      </w:pPr>
      <w:r w:rsidRPr="00727D39">
        <w:rPr>
          <w:rFonts w:ascii="PT Astra Serif" w:hAnsi="PT Astra Serif"/>
          <w:spacing w:val="-6"/>
          <w:sz w:val="28"/>
          <w:szCs w:val="28"/>
        </w:rPr>
        <w:t>организовать проведение мероприятий (тренингов, лекций, встреч с гражданами и иных мероприятий) в целях формирования культуры безопасности жизнедеятельности населения на территории муниципального образования;</w:t>
      </w:r>
    </w:p>
    <w:p w14:paraId="40C9564F" w14:textId="164590A0" w:rsidR="00E465DD" w:rsidRPr="00727D39" w:rsidRDefault="00B35F70" w:rsidP="003D11BC">
      <w:pPr>
        <w:suppressAutoHyphens/>
        <w:ind w:firstLine="709"/>
        <w:jc w:val="both"/>
        <w:rPr>
          <w:rFonts w:ascii="PT Astra Serif" w:eastAsia="Calibri" w:hAnsi="PT Astra Serif"/>
          <w:spacing w:val="-6"/>
          <w:sz w:val="28"/>
          <w:szCs w:val="28"/>
          <w:lang w:eastAsia="en-US"/>
        </w:rPr>
      </w:pPr>
      <w:r w:rsidRPr="00727D39">
        <w:rPr>
          <w:rFonts w:ascii="PT Astra Serif" w:hAnsi="PT Astra Serif"/>
          <w:spacing w:val="-6"/>
          <w:sz w:val="28"/>
          <w:szCs w:val="28"/>
        </w:rPr>
        <w:t xml:space="preserve">обеспечить сбор, анализ и представление «Доклада об организации </w:t>
      </w:r>
      <w:r w:rsidRPr="00727D39">
        <w:rPr>
          <w:rFonts w:ascii="PT Astra Serif" w:hAnsi="PT Astra Serif"/>
          <w:spacing w:val="-6"/>
          <w:sz w:val="28"/>
          <w:szCs w:val="28"/>
        </w:rPr>
        <w:br/>
        <w:t xml:space="preserve">и итогах подготовки населения в области ГО и защиты от ЧС в муниципальном образовании» </w:t>
      </w:r>
      <w:r w:rsidRPr="00727D39">
        <w:rPr>
          <w:rFonts w:ascii="PT Astra Serif" w:eastAsia="Calibri" w:hAnsi="PT Astra Serif"/>
          <w:spacing w:val="-6"/>
          <w:sz w:val="28"/>
          <w:szCs w:val="28"/>
          <w:lang w:eastAsia="en-US"/>
        </w:rPr>
        <w:t>(приложение</w:t>
      </w:r>
      <w:r w:rsidR="00180A89" w:rsidRPr="00727D39">
        <w:rPr>
          <w:rFonts w:ascii="PT Astra Serif" w:eastAsia="Calibri" w:hAnsi="PT Astra Serif"/>
          <w:spacing w:val="-6"/>
          <w:sz w:val="28"/>
          <w:szCs w:val="28"/>
          <w:lang w:eastAsia="en-US"/>
        </w:rPr>
        <w:t xml:space="preserve"> №</w:t>
      </w:r>
      <w:r w:rsidR="003D11BC" w:rsidRPr="00727D39">
        <w:rPr>
          <w:rFonts w:ascii="PT Astra Serif" w:eastAsia="Calibri" w:hAnsi="PT Astra Serif"/>
          <w:spacing w:val="-6"/>
          <w:sz w:val="28"/>
          <w:szCs w:val="28"/>
          <w:lang w:eastAsia="en-US"/>
        </w:rPr>
        <w:t> </w:t>
      </w:r>
      <w:r w:rsidRPr="00727D39">
        <w:rPr>
          <w:rFonts w:ascii="PT Astra Serif" w:eastAsia="Calibri" w:hAnsi="PT Astra Serif"/>
          <w:spacing w:val="-6"/>
          <w:sz w:val="28"/>
          <w:szCs w:val="28"/>
          <w:lang w:eastAsia="en-US"/>
        </w:rPr>
        <w:t>7);</w:t>
      </w:r>
    </w:p>
    <w:p w14:paraId="0700E9E6" w14:textId="14142F67" w:rsidR="00E465DD" w:rsidRPr="00727D39" w:rsidRDefault="00B35F70" w:rsidP="003D11BC">
      <w:pPr>
        <w:suppressAutoHyphens/>
        <w:ind w:firstLine="709"/>
        <w:contextualSpacing/>
        <w:jc w:val="both"/>
        <w:rPr>
          <w:rFonts w:ascii="PT Astra Serif" w:hAnsi="PT Astra Serif"/>
          <w:spacing w:val="-6"/>
          <w:sz w:val="28"/>
          <w:szCs w:val="28"/>
        </w:rPr>
      </w:pPr>
      <w:r w:rsidRPr="00727D39">
        <w:rPr>
          <w:rFonts w:ascii="PT Astra Serif" w:hAnsi="PT Astra Serif"/>
          <w:spacing w:val="-6"/>
          <w:sz w:val="28"/>
          <w:szCs w:val="28"/>
        </w:rPr>
        <w:t xml:space="preserve">предоставлять отчетные документы по вопросам подготовки всех групп населения в области ГО и защиты от ЧС в сроки, установленные табелем </w:t>
      </w:r>
      <w:r w:rsidR="003776DD" w:rsidRPr="00727D39">
        <w:rPr>
          <w:rFonts w:ascii="PT Astra Serif" w:hAnsi="PT Astra Serif"/>
          <w:spacing w:val="-6"/>
          <w:sz w:val="28"/>
          <w:szCs w:val="28"/>
        </w:rPr>
        <w:t xml:space="preserve">срочных </w:t>
      </w:r>
      <w:r w:rsidRPr="00727D39">
        <w:rPr>
          <w:rFonts w:ascii="PT Astra Serif" w:hAnsi="PT Astra Serif"/>
          <w:spacing w:val="-6"/>
          <w:sz w:val="28"/>
          <w:szCs w:val="28"/>
        </w:rPr>
        <w:t xml:space="preserve">донесений (приложение </w:t>
      </w:r>
      <w:r w:rsidR="003D11BC" w:rsidRPr="00727D39">
        <w:rPr>
          <w:rFonts w:ascii="PT Astra Serif" w:hAnsi="PT Astra Serif"/>
          <w:spacing w:val="-6"/>
          <w:sz w:val="28"/>
          <w:szCs w:val="28"/>
        </w:rPr>
        <w:t>№ </w:t>
      </w:r>
      <w:r w:rsidRPr="00727D39">
        <w:rPr>
          <w:rFonts w:ascii="PT Astra Serif" w:hAnsi="PT Astra Serif"/>
          <w:spacing w:val="-6"/>
          <w:sz w:val="28"/>
          <w:szCs w:val="28"/>
        </w:rPr>
        <w:t>8).</w:t>
      </w:r>
    </w:p>
    <w:p w14:paraId="4919BDD3" w14:textId="77777777" w:rsidR="00E465DD" w:rsidRPr="00727D39" w:rsidRDefault="00E465DD">
      <w:pPr>
        <w:suppressAutoHyphens/>
        <w:contextualSpacing/>
        <w:jc w:val="both"/>
        <w:rPr>
          <w:rFonts w:ascii="PT Astra Serif" w:hAnsi="PT Astra Serif"/>
          <w:b/>
          <w:sz w:val="28"/>
        </w:rPr>
      </w:pPr>
    </w:p>
    <w:p w14:paraId="7B941400" w14:textId="656B35E4" w:rsidR="00E465DD" w:rsidRPr="00727D39" w:rsidRDefault="002B05FD">
      <w:pPr>
        <w:pStyle w:val="af4"/>
        <w:widowControl w:val="0"/>
        <w:suppressAutoHyphens/>
        <w:spacing w:line="240" w:lineRule="auto"/>
        <w:ind w:left="0"/>
        <w:rPr>
          <w:rFonts w:ascii="PT Astra Serif" w:hAnsi="PT Astra Serif"/>
        </w:rPr>
      </w:pPr>
      <w:r w:rsidRPr="00727D39">
        <w:rPr>
          <w:rFonts w:ascii="PT Astra Serif" w:hAnsi="PT Astra Serif"/>
          <w:spacing w:val="-6"/>
          <w:szCs w:val="28"/>
          <w:u w:val="single"/>
        </w:rPr>
        <w:t>О</w:t>
      </w:r>
      <w:r w:rsidR="00B35F70" w:rsidRPr="00727D39">
        <w:rPr>
          <w:rFonts w:ascii="PT Astra Serif" w:hAnsi="PT Astra Serif"/>
          <w:spacing w:val="-6"/>
          <w:szCs w:val="28"/>
          <w:u w:val="single"/>
        </w:rPr>
        <w:t>рганизаци</w:t>
      </w:r>
      <w:r w:rsidRPr="00727D39">
        <w:rPr>
          <w:rFonts w:ascii="PT Astra Serif" w:hAnsi="PT Astra Serif"/>
          <w:spacing w:val="-6"/>
          <w:szCs w:val="28"/>
          <w:u w:val="single"/>
        </w:rPr>
        <w:t>ям</w:t>
      </w:r>
      <w:r w:rsidR="00B35F70" w:rsidRPr="00727D39">
        <w:rPr>
          <w:rFonts w:ascii="PT Astra Serif" w:hAnsi="PT Astra Serif"/>
          <w:spacing w:val="-6"/>
          <w:szCs w:val="28"/>
          <w:u w:val="single"/>
        </w:rPr>
        <w:t xml:space="preserve"> Алтайского края:</w:t>
      </w:r>
    </w:p>
    <w:p w14:paraId="235C6AA3" w14:textId="13ED7371" w:rsidR="00E465DD" w:rsidRPr="00727D39" w:rsidRDefault="00B35F70" w:rsidP="003D11BC">
      <w:pPr>
        <w:suppressAutoHyphens/>
        <w:ind w:firstLine="709"/>
        <w:contextualSpacing/>
        <w:jc w:val="both"/>
        <w:rPr>
          <w:rFonts w:ascii="PT Astra Serif" w:hAnsi="PT Astra Serif"/>
          <w:sz w:val="28"/>
        </w:rPr>
      </w:pPr>
      <w:r w:rsidRPr="00727D39">
        <w:rPr>
          <w:rFonts w:ascii="PT Astra Serif" w:hAnsi="PT Astra Serif"/>
          <w:sz w:val="28"/>
        </w:rPr>
        <w:t xml:space="preserve">организовать проведение подготовки работников организаций в области ГО и защиты от ЧС, а также нештатных формирований гражданской обороны </w:t>
      </w:r>
      <w:r w:rsidR="003D11BC" w:rsidRPr="00727D39">
        <w:rPr>
          <w:rFonts w:ascii="PT Astra Serif" w:hAnsi="PT Astra Serif"/>
          <w:sz w:val="28"/>
        </w:rPr>
        <w:br/>
      </w:r>
      <w:r w:rsidRPr="00727D39">
        <w:rPr>
          <w:rFonts w:ascii="PT Astra Serif" w:hAnsi="PT Astra Serif"/>
          <w:sz w:val="28"/>
        </w:rPr>
        <w:lastRenderedPageBreak/>
        <w:t>и спасательных служб (формирований), создаваемых в организации, с учетом опасностей, возникающих в ходе проведения специальной военной операции;</w:t>
      </w:r>
    </w:p>
    <w:p w14:paraId="2B73AE62" w14:textId="758691AB" w:rsidR="00E465DD" w:rsidRPr="00727D39" w:rsidRDefault="00B35F70" w:rsidP="003D11BC">
      <w:pPr>
        <w:suppressAutoHyphens/>
        <w:ind w:firstLine="709"/>
        <w:contextualSpacing/>
        <w:jc w:val="both"/>
        <w:rPr>
          <w:rFonts w:ascii="PT Astra Serif" w:hAnsi="PT Astra Serif"/>
          <w:sz w:val="28"/>
        </w:rPr>
      </w:pPr>
      <w:r w:rsidRPr="00727D39">
        <w:rPr>
          <w:rFonts w:ascii="PT Astra Serif" w:hAnsi="PT Astra Serif"/>
          <w:sz w:val="28"/>
        </w:rPr>
        <w:t>организовать и обеспечить проведение с работниками организаций вводного инструктажа по ГО совместно с инструктажем по действиям в ЧС, проводимым в течение первого месяца при приеме на работу, далее совместные инструктажи проводить не реже одного раза в год;</w:t>
      </w:r>
    </w:p>
    <w:p w14:paraId="0FF59DCD" w14:textId="3B73C6CB" w:rsidR="00E465DD" w:rsidRPr="00727D39" w:rsidRDefault="00B35F70" w:rsidP="003D11BC">
      <w:pPr>
        <w:suppressAutoHyphens/>
        <w:ind w:firstLine="709"/>
        <w:contextualSpacing/>
        <w:jc w:val="both"/>
        <w:rPr>
          <w:rFonts w:ascii="PT Astra Serif" w:hAnsi="PT Astra Serif"/>
          <w:sz w:val="28"/>
        </w:rPr>
      </w:pPr>
      <w:r w:rsidRPr="00727D39">
        <w:rPr>
          <w:rFonts w:ascii="PT Astra Serif" w:hAnsi="PT Astra Serif"/>
          <w:sz w:val="28"/>
        </w:rPr>
        <w:t xml:space="preserve">организовать создание и поддержание в рабочем состоянии </w:t>
      </w:r>
      <w:r w:rsidR="008A76C2" w:rsidRPr="00727D39">
        <w:rPr>
          <w:rFonts w:ascii="PT Astra Serif" w:hAnsi="PT Astra Serif"/>
          <w:sz w:val="28"/>
          <w:szCs w:val="28"/>
        </w:rPr>
        <w:t>учебно-материальной базы</w:t>
      </w:r>
      <w:r w:rsidRPr="00727D39">
        <w:rPr>
          <w:rFonts w:ascii="PT Astra Serif" w:hAnsi="PT Astra Serif"/>
          <w:sz w:val="28"/>
        </w:rPr>
        <w:t xml:space="preserve"> ГО и ЧС по подготовке в области ГО и защиты от ЧС;</w:t>
      </w:r>
    </w:p>
    <w:p w14:paraId="5CB37DCA" w14:textId="639E3455" w:rsidR="00E465DD" w:rsidRPr="00727D39" w:rsidRDefault="00B35F70" w:rsidP="003D11BC">
      <w:pPr>
        <w:suppressAutoHyphens/>
        <w:ind w:firstLine="709"/>
        <w:contextualSpacing/>
        <w:jc w:val="both"/>
        <w:rPr>
          <w:rFonts w:ascii="PT Astra Serif" w:hAnsi="PT Astra Serif"/>
          <w:sz w:val="28"/>
        </w:rPr>
      </w:pPr>
      <w:r w:rsidRPr="00727D39">
        <w:rPr>
          <w:rFonts w:ascii="PT Astra Serif" w:hAnsi="PT Astra Serif"/>
          <w:sz w:val="28"/>
        </w:rPr>
        <w:t>организовать разработку и своевременную актуализацию программы проведения с работниками организации инструктажа по ГО и ЧС с учетом возможных рисков и угроз, в ходе проведения специальной военной операции;</w:t>
      </w:r>
    </w:p>
    <w:p w14:paraId="6CED90B0" w14:textId="468F4F6C" w:rsidR="00E465DD" w:rsidRPr="00727D39" w:rsidRDefault="00B35F70" w:rsidP="003D11BC">
      <w:pPr>
        <w:suppressAutoHyphens/>
        <w:ind w:firstLine="709"/>
        <w:contextualSpacing/>
        <w:jc w:val="both"/>
        <w:rPr>
          <w:rFonts w:ascii="PT Astra Serif" w:hAnsi="PT Astra Serif"/>
          <w:sz w:val="28"/>
        </w:rPr>
      </w:pPr>
      <w:r w:rsidRPr="00727D39">
        <w:rPr>
          <w:rFonts w:ascii="PT Astra Serif" w:hAnsi="PT Astra Serif"/>
          <w:sz w:val="28"/>
        </w:rPr>
        <w:t>планировать и проводить учения и тренировки по ГО и защите от ЧС;</w:t>
      </w:r>
    </w:p>
    <w:p w14:paraId="70D495C3" w14:textId="12CAEE8F" w:rsidR="00E465DD" w:rsidRPr="00727D39" w:rsidRDefault="00B35F70" w:rsidP="003D11BC">
      <w:pPr>
        <w:suppressAutoHyphens/>
        <w:ind w:firstLine="709"/>
        <w:contextualSpacing/>
        <w:jc w:val="both"/>
        <w:rPr>
          <w:rFonts w:ascii="PT Astra Serif" w:hAnsi="PT Astra Serif"/>
          <w:sz w:val="28"/>
        </w:rPr>
      </w:pPr>
      <w:r w:rsidRPr="00727D39">
        <w:rPr>
          <w:rFonts w:ascii="PT Astra Serif" w:hAnsi="PT Astra Serif"/>
          <w:sz w:val="28"/>
        </w:rPr>
        <w:t>обеспечить повышение качества подготовки должностных лиц организаций к выполнению мероприятий по ГО и ЧС;</w:t>
      </w:r>
    </w:p>
    <w:p w14:paraId="26825459" w14:textId="0E2E8F90" w:rsidR="00E465DD" w:rsidRPr="00727D39" w:rsidRDefault="00B35F70" w:rsidP="003D11BC">
      <w:pPr>
        <w:suppressAutoHyphens/>
        <w:ind w:firstLine="709"/>
        <w:contextualSpacing/>
        <w:jc w:val="both"/>
        <w:rPr>
          <w:rFonts w:ascii="PT Astra Serif" w:hAnsi="PT Astra Serif"/>
          <w:sz w:val="28"/>
        </w:rPr>
      </w:pPr>
      <w:r w:rsidRPr="00727D39">
        <w:rPr>
          <w:rFonts w:ascii="PT Astra Serif" w:hAnsi="PT Astra Serif"/>
          <w:sz w:val="28"/>
        </w:rPr>
        <w:t>принять участие в соревнованиях среди нештатных аварийно-спасательных формирований и нештатных формирований по обеспечению выполнения мероприятий по ГО, проводимых на территори</w:t>
      </w:r>
      <w:r w:rsidR="00BF6029" w:rsidRPr="00727D39">
        <w:rPr>
          <w:rFonts w:ascii="PT Astra Serif" w:hAnsi="PT Astra Serif"/>
          <w:sz w:val="28"/>
        </w:rPr>
        <w:t>ях</w:t>
      </w:r>
      <w:r w:rsidRPr="00727D39">
        <w:rPr>
          <w:rFonts w:ascii="PT Astra Serif" w:hAnsi="PT Astra Serif"/>
          <w:sz w:val="28"/>
        </w:rPr>
        <w:t xml:space="preserve"> </w:t>
      </w:r>
      <w:r w:rsidR="00BF6029" w:rsidRPr="00727D39">
        <w:rPr>
          <w:rFonts w:ascii="PT Astra Serif" w:hAnsi="PT Astra Serif"/>
          <w:sz w:val="28"/>
        </w:rPr>
        <w:t>органов местного самоуправления</w:t>
      </w:r>
      <w:r w:rsidRPr="00727D39">
        <w:rPr>
          <w:rFonts w:ascii="PT Astra Serif" w:hAnsi="PT Astra Serif"/>
          <w:sz w:val="28"/>
        </w:rPr>
        <w:t xml:space="preserve"> и Алтайского края;</w:t>
      </w:r>
    </w:p>
    <w:p w14:paraId="70EAB392" w14:textId="2B462FDA" w:rsidR="00E465DD" w:rsidRPr="00727D39" w:rsidRDefault="00B35F70" w:rsidP="003D11BC">
      <w:pPr>
        <w:suppressAutoHyphens/>
        <w:ind w:firstLine="709"/>
        <w:contextualSpacing/>
        <w:jc w:val="both"/>
        <w:rPr>
          <w:rFonts w:ascii="PT Astra Serif" w:hAnsi="PT Astra Serif"/>
          <w:sz w:val="28"/>
        </w:rPr>
      </w:pPr>
      <w:r w:rsidRPr="00727D39">
        <w:rPr>
          <w:rFonts w:ascii="PT Astra Serif" w:hAnsi="PT Astra Serif"/>
          <w:sz w:val="28"/>
        </w:rPr>
        <w:t>оформить уголок по ГО и защите от ЧС с актуальной информацией;</w:t>
      </w:r>
    </w:p>
    <w:p w14:paraId="76F7CEB0" w14:textId="02E6B748" w:rsidR="00E465DD" w:rsidRPr="00727D39" w:rsidRDefault="00B35F70" w:rsidP="003D11BC">
      <w:pPr>
        <w:suppressAutoHyphens/>
        <w:ind w:firstLine="709"/>
        <w:contextualSpacing/>
        <w:jc w:val="both"/>
        <w:rPr>
          <w:rFonts w:ascii="PT Astra Serif" w:hAnsi="PT Astra Serif"/>
          <w:sz w:val="28"/>
        </w:rPr>
      </w:pPr>
      <w:r w:rsidRPr="00727D39">
        <w:rPr>
          <w:rFonts w:ascii="PT Astra Serif" w:hAnsi="PT Astra Serif"/>
          <w:sz w:val="28"/>
        </w:rPr>
        <w:t xml:space="preserve">разрабатывать и включать в ежегодный план основных мероприятий </w:t>
      </w:r>
      <w:r w:rsidRPr="00727D39">
        <w:rPr>
          <w:rFonts w:ascii="PT Astra Serif" w:hAnsi="PT Astra Serif"/>
          <w:sz w:val="28"/>
        </w:rPr>
        <w:br/>
        <w:t xml:space="preserve">в области ГО и ЧС, подраздел о подготовке населения в области ГО и защиты </w:t>
      </w:r>
      <w:r w:rsidR="003D11BC" w:rsidRPr="00727D39">
        <w:rPr>
          <w:rFonts w:ascii="PT Astra Serif" w:hAnsi="PT Astra Serif"/>
          <w:sz w:val="28"/>
        </w:rPr>
        <w:br/>
      </w:r>
      <w:r w:rsidRPr="00727D39">
        <w:rPr>
          <w:rFonts w:ascii="PT Astra Serif" w:hAnsi="PT Astra Serif"/>
          <w:sz w:val="28"/>
        </w:rPr>
        <w:t>от ЧС.</w:t>
      </w:r>
    </w:p>
    <w:p w14:paraId="1BC13073" w14:textId="6811FED9" w:rsidR="003D11BC" w:rsidRPr="00727D39" w:rsidRDefault="003D11BC">
      <w:pPr>
        <w:suppressAutoHyphens/>
        <w:jc w:val="left"/>
        <w:rPr>
          <w:rFonts w:ascii="PT Astra Serif" w:hAnsi="PT Astra Serif"/>
          <w:sz w:val="28"/>
        </w:rPr>
      </w:pPr>
      <w:r w:rsidRPr="00727D39">
        <w:rPr>
          <w:rFonts w:ascii="PT Astra Serif" w:hAnsi="PT Astra Serif"/>
          <w:sz w:val="28"/>
        </w:rPr>
        <w:br w:type="page"/>
      </w:r>
    </w:p>
    <w:p w14:paraId="6607CC5D" w14:textId="4BE04904" w:rsidR="00E465DD" w:rsidRPr="00727D39" w:rsidRDefault="00B35F70">
      <w:pPr>
        <w:widowControl w:val="0"/>
        <w:ind w:firstLine="709"/>
        <w:rPr>
          <w:rFonts w:ascii="PT Astra Serif" w:hAnsi="PT Astra Serif"/>
          <w:sz w:val="28"/>
          <w:szCs w:val="28"/>
        </w:rPr>
      </w:pPr>
      <w:r w:rsidRPr="00727D39"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  <w:r w:rsidR="00180A89" w:rsidRPr="00727D39">
        <w:rPr>
          <w:rFonts w:ascii="PT Astra Serif" w:hAnsi="PT Astra Serif"/>
          <w:sz w:val="28"/>
          <w:szCs w:val="28"/>
        </w:rPr>
        <w:t>№</w:t>
      </w:r>
      <w:r w:rsidR="003D11BC" w:rsidRPr="00727D39">
        <w:rPr>
          <w:rFonts w:ascii="PT Astra Serif" w:hAnsi="PT Astra Serif"/>
          <w:sz w:val="28"/>
          <w:szCs w:val="28"/>
        </w:rPr>
        <w:t> </w:t>
      </w:r>
      <w:r w:rsidRPr="00727D39">
        <w:rPr>
          <w:rFonts w:ascii="PT Astra Serif" w:hAnsi="PT Astra Serif"/>
          <w:sz w:val="28"/>
          <w:szCs w:val="28"/>
        </w:rPr>
        <w:t>1</w:t>
      </w:r>
    </w:p>
    <w:p w14:paraId="5437F8CE" w14:textId="77777777" w:rsidR="00E465DD" w:rsidRPr="00727D39" w:rsidRDefault="00E465DD">
      <w:pPr>
        <w:widowControl w:val="0"/>
        <w:ind w:firstLine="709"/>
        <w:jc w:val="center"/>
        <w:rPr>
          <w:rFonts w:ascii="PT Astra Serif" w:hAnsi="PT Astra Serif"/>
          <w:b/>
          <w:spacing w:val="6"/>
          <w:sz w:val="28"/>
          <w:szCs w:val="28"/>
        </w:rPr>
      </w:pPr>
    </w:p>
    <w:p w14:paraId="0250DBB2" w14:textId="77777777" w:rsidR="00E465DD" w:rsidRPr="00727D39" w:rsidRDefault="00B35F70">
      <w:pPr>
        <w:widowControl w:val="0"/>
        <w:suppressAutoHyphens/>
        <w:ind w:firstLine="709"/>
        <w:jc w:val="center"/>
        <w:rPr>
          <w:rFonts w:ascii="PT Astra Serif" w:hAnsi="PT Astra Serif"/>
          <w:b/>
          <w:spacing w:val="6"/>
          <w:sz w:val="28"/>
          <w:szCs w:val="28"/>
        </w:rPr>
      </w:pPr>
      <w:r w:rsidRPr="00727D39">
        <w:rPr>
          <w:rFonts w:ascii="PT Astra Serif" w:hAnsi="PT Astra Serif"/>
          <w:b/>
          <w:spacing w:val="6"/>
          <w:sz w:val="28"/>
          <w:szCs w:val="28"/>
        </w:rPr>
        <w:t xml:space="preserve">Перечень действующих законодательных и иных нормативных </w:t>
      </w:r>
    </w:p>
    <w:p w14:paraId="765DFA76" w14:textId="77777777" w:rsidR="003D11BC" w:rsidRPr="00727D39" w:rsidRDefault="00B35F70">
      <w:pPr>
        <w:widowControl w:val="0"/>
        <w:suppressAutoHyphens/>
        <w:ind w:firstLine="709"/>
        <w:jc w:val="center"/>
        <w:rPr>
          <w:rFonts w:ascii="PT Astra Serif" w:hAnsi="PT Astra Serif"/>
          <w:b/>
          <w:spacing w:val="6"/>
          <w:sz w:val="28"/>
          <w:szCs w:val="28"/>
        </w:rPr>
      </w:pPr>
      <w:r w:rsidRPr="00727D39">
        <w:rPr>
          <w:rFonts w:ascii="PT Astra Serif" w:hAnsi="PT Astra Serif"/>
          <w:b/>
          <w:spacing w:val="6"/>
          <w:sz w:val="28"/>
          <w:szCs w:val="28"/>
        </w:rPr>
        <w:t xml:space="preserve">правовых актов, а также методических документов </w:t>
      </w:r>
    </w:p>
    <w:p w14:paraId="7308DB81" w14:textId="0E5E832C" w:rsidR="00E465DD" w:rsidRPr="00727D39" w:rsidRDefault="00B35F70">
      <w:pPr>
        <w:widowControl w:val="0"/>
        <w:suppressAutoHyphens/>
        <w:ind w:firstLine="709"/>
        <w:jc w:val="center"/>
        <w:rPr>
          <w:rFonts w:ascii="PT Astra Serif" w:hAnsi="PT Astra Serif"/>
          <w:b/>
          <w:spacing w:val="6"/>
          <w:sz w:val="28"/>
          <w:szCs w:val="28"/>
        </w:rPr>
      </w:pPr>
      <w:r w:rsidRPr="00727D39">
        <w:rPr>
          <w:rFonts w:ascii="PT Astra Serif" w:hAnsi="PT Astra Serif"/>
          <w:b/>
          <w:spacing w:val="6"/>
          <w:sz w:val="28"/>
          <w:szCs w:val="28"/>
        </w:rPr>
        <w:t>по направлени</w:t>
      </w:r>
      <w:r w:rsidR="008A76C2" w:rsidRPr="00727D39">
        <w:rPr>
          <w:rFonts w:ascii="PT Astra Serif" w:hAnsi="PT Astra Serif"/>
          <w:b/>
          <w:spacing w:val="6"/>
          <w:sz w:val="28"/>
          <w:szCs w:val="28"/>
        </w:rPr>
        <w:t>ю</w:t>
      </w:r>
      <w:r w:rsidRPr="00727D39">
        <w:rPr>
          <w:rFonts w:ascii="PT Astra Serif" w:hAnsi="PT Astra Serif"/>
          <w:b/>
          <w:spacing w:val="6"/>
          <w:sz w:val="28"/>
          <w:szCs w:val="28"/>
        </w:rPr>
        <w:t xml:space="preserve"> деятельности в области подготовки населения</w:t>
      </w:r>
    </w:p>
    <w:p w14:paraId="35D9EBA3" w14:textId="77777777" w:rsidR="00E465DD" w:rsidRPr="00727D39" w:rsidRDefault="00E465DD">
      <w:pPr>
        <w:widowControl w:val="0"/>
        <w:suppressAutoHyphens/>
        <w:ind w:firstLine="709"/>
        <w:jc w:val="center"/>
        <w:rPr>
          <w:rFonts w:ascii="PT Astra Serif" w:hAnsi="PT Astra Serif"/>
          <w:b/>
          <w:spacing w:val="6"/>
          <w:sz w:val="28"/>
          <w:szCs w:val="28"/>
        </w:rPr>
      </w:pPr>
    </w:p>
    <w:p w14:paraId="74BF4BEB" w14:textId="77777777" w:rsidR="00233ABA" w:rsidRPr="00727D39" w:rsidRDefault="00233ABA" w:rsidP="00233ABA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727D39">
        <w:rPr>
          <w:rFonts w:ascii="PT Astra Serif" w:hAnsi="PT Astra Serif"/>
          <w:b/>
          <w:sz w:val="28"/>
          <w:szCs w:val="28"/>
        </w:rPr>
        <w:t>Федеральные законы:</w:t>
      </w:r>
    </w:p>
    <w:p w14:paraId="69D07E5D" w14:textId="320B7426" w:rsidR="00233ABA" w:rsidRPr="00727D39" w:rsidRDefault="00233ABA" w:rsidP="00233ABA">
      <w:pPr>
        <w:keepLines/>
        <w:suppressAutoHyphens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727D39">
        <w:rPr>
          <w:rFonts w:ascii="PT Astra Serif" w:hAnsi="PT Astra Serif"/>
          <w:sz w:val="28"/>
          <w:szCs w:val="28"/>
        </w:rPr>
        <w:t>Федеральны</w:t>
      </w:r>
      <w:r w:rsidR="00B50016" w:rsidRPr="00727D39">
        <w:rPr>
          <w:rFonts w:ascii="PT Astra Serif" w:hAnsi="PT Astra Serif"/>
          <w:sz w:val="28"/>
          <w:szCs w:val="28"/>
        </w:rPr>
        <w:t>й закон от 12 февраля 1998 г. № </w:t>
      </w:r>
      <w:r w:rsidRPr="00727D39">
        <w:rPr>
          <w:rFonts w:ascii="PT Astra Serif" w:hAnsi="PT Astra Serif"/>
          <w:sz w:val="28"/>
          <w:szCs w:val="28"/>
        </w:rPr>
        <w:t xml:space="preserve">28-ФЗ «О гражданской обороне»; </w:t>
      </w:r>
    </w:p>
    <w:p w14:paraId="7E8CA9B2" w14:textId="71A40A12" w:rsidR="00233ABA" w:rsidRPr="00727D39" w:rsidRDefault="00233ABA" w:rsidP="00233ABA">
      <w:pPr>
        <w:keepLines/>
        <w:tabs>
          <w:tab w:val="left" w:pos="993"/>
          <w:tab w:val="left" w:pos="1134"/>
          <w:tab w:val="left" w:pos="1276"/>
          <w:tab w:val="left" w:pos="1701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27D39">
        <w:rPr>
          <w:rFonts w:ascii="PT Astra Serif" w:hAnsi="PT Astra Serif"/>
          <w:sz w:val="28"/>
          <w:szCs w:val="28"/>
        </w:rPr>
        <w:t>Федеральны</w:t>
      </w:r>
      <w:r w:rsidR="00B50016" w:rsidRPr="00727D39">
        <w:rPr>
          <w:rFonts w:ascii="PT Astra Serif" w:hAnsi="PT Astra Serif"/>
          <w:sz w:val="28"/>
          <w:szCs w:val="28"/>
        </w:rPr>
        <w:t>й закон от 21 декабря 1994 г. № </w:t>
      </w:r>
      <w:r w:rsidRPr="00727D39">
        <w:rPr>
          <w:rFonts w:ascii="PT Astra Serif" w:hAnsi="PT Astra Serif"/>
          <w:sz w:val="28"/>
          <w:szCs w:val="28"/>
        </w:rPr>
        <w:t xml:space="preserve">68-ФЗ «О защите населения </w:t>
      </w:r>
      <w:r w:rsidR="00B50016" w:rsidRPr="00727D39">
        <w:rPr>
          <w:rFonts w:ascii="PT Astra Serif" w:hAnsi="PT Astra Serif"/>
          <w:sz w:val="28"/>
          <w:szCs w:val="28"/>
        </w:rPr>
        <w:br/>
      </w:r>
      <w:r w:rsidRPr="00727D39">
        <w:rPr>
          <w:rFonts w:ascii="PT Astra Serif" w:hAnsi="PT Astra Serif"/>
          <w:sz w:val="28"/>
          <w:szCs w:val="28"/>
        </w:rPr>
        <w:t>и территорий от чрезвычайных ситуаций природного и техногенного характера»;</w:t>
      </w:r>
    </w:p>
    <w:p w14:paraId="755711CA" w14:textId="1EF86130" w:rsidR="00233ABA" w:rsidRPr="00727D39" w:rsidRDefault="00233ABA" w:rsidP="00233ABA">
      <w:pPr>
        <w:keepLines/>
        <w:tabs>
          <w:tab w:val="left" w:pos="993"/>
          <w:tab w:val="left" w:pos="1134"/>
          <w:tab w:val="left" w:pos="1276"/>
          <w:tab w:val="left" w:pos="1701"/>
        </w:tabs>
        <w:suppressAutoHyphens/>
        <w:ind w:firstLine="709"/>
        <w:jc w:val="both"/>
        <w:rPr>
          <w:rFonts w:ascii="PT Astra Serif" w:hAnsi="PT Astra Serif"/>
          <w:b/>
          <w:sz w:val="28"/>
          <w:szCs w:val="28"/>
          <w:u w:val="single"/>
        </w:rPr>
      </w:pPr>
      <w:r w:rsidRPr="00727D39">
        <w:rPr>
          <w:rFonts w:ascii="PT Astra Serif" w:hAnsi="PT Astra Serif"/>
          <w:sz w:val="28"/>
          <w:szCs w:val="28"/>
        </w:rPr>
        <w:t>Федеральный закон от 21</w:t>
      </w:r>
      <w:r w:rsidR="00B50016" w:rsidRPr="00727D39">
        <w:rPr>
          <w:rFonts w:ascii="PT Astra Serif" w:hAnsi="PT Astra Serif"/>
          <w:sz w:val="28"/>
          <w:szCs w:val="28"/>
        </w:rPr>
        <w:t xml:space="preserve"> декабря 1994 г. № </w:t>
      </w:r>
      <w:r w:rsidRPr="00727D39">
        <w:rPr>
          <w:rFonts w:ascii="PT Astra Serif" w:hAnsi="PT Astra Serif"/>
          <w:sz w:val="28"/>
          <w:szCs w:val="28"/>
        </w:rPr>
        <w:t>69-ФЗ «О пожарной безопасности»;</w:t>
      </w:r>
    </w:p>
    <w:p w14:paraId="2852639A" w14:textId="62DC1265" w:rsidR="00233ABA" w:rsidRPr="00727D39" w:rsidRDefault="00233ABA" w:rsidP="00233ABA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27D39">
        <w:rPr>
          <w:rFonts w:ascii="PT Astra Serif" w:hAnsi="PT Astra Serif"/>
          <w:sz w:val="28"/>
          <w:szCs w:val="28"/>
        </w:rPr>
        <w:t>Федеральный закон от 29 декабря 201</w:t>
      </w:r>
      <w:r w:rsidR="00B50016" w:rsidRPr="00727D39">
        <w:rPr>
          <w:rFonts w:ascii="PT Astra Serif" w:hAnsi="PT Astra Serif"/>
          <w:sz w:val="28"/>
          <w:szCs w:val="28"/>
        </w:rPr>
        <w:t>2 г. № </w:t>
      </w:r>
      <w:r w:rsidRPr="00727D39">
        <w:rPr>
          <w:rFonts w:ascii="PT Astra Serif" w:hAnsi="PT Astra Serif"/>
          <w:sz w:val="28"/>
          <w:szCs w:val="28"/>
        </w:rPr>
        <w:t xml:space="preserve">273-ФЗ «Об образовании </w:t>
      </w:r>
      <w:r w:rsidR="00B50016" w:rsidRPr="00727D39">
        <w:rPr>
          <w:rFonts w:ascii="PT Astra Serif" w:hAnsi="PT Astra Serif"/>
          <w:sz w:val="28"/>
          <w:szCs w:val="28"/>
        </w:rPr>
        <w:br/>
      </w:r>
      <w:r w:rsidRPr="00727D39">
        <w:rPr>
          <w:rFonts w:ascii="PT Astra Serif" w:hAnsi="PT Astra Serif"/>
          <w:sz w:val="28"/>
          <w:szCs w:val="28"/>
        </w:rPr>
        <w:t>в Российской Федерации».</w:t>
      </w:r>
    </w:p>
    <w:p w14:paraId="7BC3D01A" w14:textId="77777777" w:rsidR="00233ABA" w:rsidRPr="00727D39" w:rsidRDefault="00233ABA" w:rsidP="00233ABA">
      <w:pPr>
        <w:suppressAutoHyphens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727D39">
        <w:rPr>
          <w:rFonts w:ascii="PT Astra Serif" w:hAnsi="PT Astra Serif"/>
          <w:b/>
          <w:sz w:val="28"/>
          <w:szCs w:val="28"/>
        </w:rPr>
        <w:t>Указы Президента Российской Федерации:</w:t>
      </w:r>
    </w:p>
    <w:p w14:paraId="22136863" w14:textId="2A98BF36" w:rsidR="00233ABA" w:rsidRPr="00727D39" w:rsidRDefault="00233ABA" w:rsidP="00233ABA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27D39">
        <w:rPr>
          <w:rFonts w:ascii="PT Astra Serif" w:hAnsi="PT Astra Serif"/>
          <w:sz w:val="28"/>
          <w:szCs w:val="28"/>
        </w:rPr>
        <w:t>Указ Президента Российской Федерации от 11 июля 2004 г. №</w:t>
      </w:r>
      <w:r w:rsidR="00B50016" w:rsidRPr="00727D39">
        <w:rPr>
          <w:rFonts w:ascii="PT Astra Serif" w:hAnsi="PT Astra Serif"/>
          <w:sz w:val="28"/>
          <w:szCs w:val="28"/>
        </w:rPr>
        <w:t> </w:t>
      </w:r>
      <w:r w:rsidRPr="00727D39">
        <w:rPr>
          <w:rFonts w:ascii="PT Astra Serif" w:hAnsi="PT Astra Serif"/>
          <w:sz w:val="28"/>
          <w:szCs w:val="28"/>
        </w:rPr>
        <w:t>868 «Вопросы Министерства Российской Федерации по делам гражданской обороны, чрезвычайным ситуациям и ликвидации последствий стихийных бедствий»;</w:t>
      </w:r>
    </w:p>
    <w:p w14:paraId="5D986A04" w14:textId="0E06DF54" w:rsidR="00233ABA" w:rsidRPr="00727D39" w:rsidRDefault="00233ABA" w:rsidP="00233ABA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27D39">
        <w:rPr>
          <w:rFonts w:ascii="PT Astra Serif" w:hAnsi="PT Astra Serif"/>
          <w:sz w:val="28"/>
          <w:szCs w:val="28"/>
        </w:rPr>
        <w:t>Указ Президента Российской Ф</w:t>
      </w:r>
      <w:r w:rsidR="00B50016" w:rsidRPr="00727D39">
        <w:rPr>
          <w:rFonts w:ascii="PT Astra Serif" w:hAnsi="PT Astra Serif"/>
          <w:sz w:val="28"/>
          <w:szCs w:val="28"/>
        </w:rPr>
        <w:t>едерации от 11 января 2018 г. № </w:t>
      </w:r>
      <w:r w:rsidRPr="00727D39">
        <w:rPr>
          <w:rFonts w:ascii="PT Astra Serif" w:hAnsi="PT Astra Serif"/>
          <w:sz w:val="28"/>
          <w:szCs w:val="28"/>
        </w:rPr>
        <w:t xml:space="preserve">12 </w:t>
      </w:r>
      <w:r w:rsidR="00B50016" w:rsidRPr="00727D39">
        <w:rPr>
          <w:rFonts w:ascii="PT Astra Serif" w:hAnsi="PT Astra Serif"/>
          <w:sz w:val="28"/>
          <w:szCs w:val="28"/>
        </w:rPr>
        <w:br/>
      </w:r>
      <w:r w:rsidRPr="00727D39">
        <w:rPr>
          <w:rFonts w:ascii="PT Astra Serif" w:hAnsi="PT Astra Serif"/>
          <w:sz w:val="28"/>
          <w:szCs w:val="28"/>
        </w:rPr>
        <w:t xml:space="preserve">«Об утверждении Основ государственной политики Российской Федерации </w:t>
      </w:r>
      <w:r w:rsidR="00B50016" w:rsidRPr="00727D39">
        <w:rPr>
          <w:rFonts w:ascii="PT Astra Serif" w:hAnsi="PT Astra Serif"/>
          <w:sz w:val="28"/>
          <w:szCs w:val="28"/>
        </w:rPr>
        <w:br/>
      </w:r>
      <w:r w:rsidRPr="00727D39">
        <w:rPr>
          <w:rFonts w:ascii="PT Astra Serif" w:hAnsi="PT Astra Serif"/>
          <w:sz w:val="28"/>
          <w:szCs w:val="28"/>
        </w:rPr>
        <w:t>в области защиты населения и территорий от чрезвычайных ситуаций на период до 2030 года»;</w:t>
      </w:r>
    </w:p>
    <w:p w14:paraId="3B28034E" w14:textId="06AD256B" w:rsidR="00233ABA" w:rsidRPr="00727D39" w:rsidRDefault="00233ABA" w:rsidP="00233ABA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27D39">
        <w:rPr>
          <w:rFonts w:ascii="PT Astra Serif" w:hAnsi="PT Astra Serif"/>
          <w:sz w:val="28"/>
          <w:szCs w:val="28"/>
        </w:rPr>
        <w:t xml:space="preserve">Указ Президента Российской Федерации от 20 декабря 2020 г. № 696 </w:t>
      </w:r>
      <w:r w:rsidR="00B50016" w:rsidRPr="00727D39">
        <w:rPr>
          <w:rFonts w:ascii="PT Astra Serif" w:hAnsi="PT Astra Serif"/>
          <w:sz w:val="28"/>
          <w:szCs w:val="28"/>
        </w:rPr>
        <w:br/>
      </w:r>
      <w:r w:rsidRPr="00727D39">
        <w:rPr>
          <w:rFonts w:ascii="PT Astra Serif" w:hAnsi="PT Astra Serif"/>
          <w:sz w:val="28"/>
          <w:szCs w:val="28"/>
        </w:rPr>
        <w:t xml:space="preserve">«Об утверждении Основ государственной политики Российской Федерации </w:t>
      </w:r>
      <w:r w:rsidR="00B50016" w:rsidRPr="00727D39">
        <w:rPr>
          <w:rFonts w:ascii="PT Astra Serif" w:hAnsi="PT Astra Serif"/>
          <w:sz w:val="28"/>
          <w:szCs w:val="28"/>
        </w:rPr>
        <w:br/>
      </w:r>
      <w:r w:rsidRPr="00727D39">
        <w:rPr>
          <w:rFonts w:ascii="PT Astra Serif" w:hAnsi="PT Astra Serif"/>
          <w:sz w:val="28"/>
          <w:szCs w:val="28"/>
        </w:rPr>
        <w:t>в области гражданской обороны на период до 2030 года»;</w:t>
      </w:r>
    </w:p>
    <w:p w14:paraId="091397BD" w14:textId="2D9E87C8" w:rsidR="00233ABA" w:rsidRPr="00727D39" w:rsidRDefault="00233ABA" w:rsidP="00233ABA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27D39">
        <w:rPr>
          <w:rFonts w:ascii="PT Astra Serif" w:hAnsi="PT Astra Serif"/>
          <w:sz w:val="28"/>
          <w:szCs w:val="28"/>
        </w:rPr>
        <w:t xml:space="preserve">Указ Президента Российской Федерации от 16 октября 2019 г. № 501 </w:t>
      </w:r>
      <w:r w:rsidR="00B50016" w:rsidRPr="00727D39">
        <w:rPr>
          <w:rFonts w:ascii="PT Astra Serif" w:hAnsi="PT Astra Serif"/>
          <w:sz w:val="28"/>
          <w:szCs w:val="28"/>
        </w:rPr>
        <w:br/>
      </w:r>
      <w:r w:rsidRPr="00727D39">
        <w:rPr>
          <w:rFonts w:ascii="PT Astra Serif" w:hAnsi="PT Astra Serif"/>
          <w:sz w:val="28"/>
          <w:szCs w:val="28"/>
        </w:rPr>
        <w:t xml:space="preserve">«О стратегии в области развития гражданской обороны, защиты населения </w:t>
      </w:r>
      <w:r w:rsidR="00B50016" w:rsidRPr="00727D39">
        <w:rPr>
          <w:rFonts w:ascii="PT Astra Serif" w:hAnsi="PT Astra Serif"/>
          <w:sz w:val="28"/>
          <w:szCs w:val="28"/>
        </w:rPr>
        <w:br/>
      </w:r>
      <w:r w:rsidRPr="00727D39">
        <w:rPr>
          <w:rFonts w:ascii="PT Astra Serif" w:hAnsi="PT Astra Serif"/>
          <w:sz w:val="28"/>
          <w:szCs w:val="28"/>
        </w:rPr>
        <w:t xml:space="preserve">и территорий от чрезвычайных ситуаций, обеспечения пожарной безопасности </w:t>
      </w:r>
      <w:r w:rsidR="00B50016" w:rsidRPr="00727D39">
        <w:rPr>
          <w:rFonts w:ascii="PT Astra Serif" w:hAnsi="PT Astra Serif"/>
          <w:sz w:val="28"/>
          <w:szCs w:val="28"/>
        </w:rPr>
        <w:br/>
      </w:r>
      <w:r w:rsidRPr="00727D39">
        <w:rPr>
          <w:rFonts w:ascii="PT Astra Serif" w:hAnsi="PT Astra Serif"/>
          <w:sz w:val="28"/>
          <w:szCs w:val="28"/>
        </w:rPr>
        <w:t>и безопасности людей на водных объектах на период до 2030 года».</w:t>
      </w:r>
    </w:p>
    <w:p w14:paraId="4FB0DD50" w14:textId="77777777" w:rsidR="00233ABA" w:rsidRPr="00727D39" w:rsidRDefault="00233ABA" w:rsidP="00233ABA">
      <w:pPr>
        <w:suppressAutoHyphens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727D39">
        <w:rPr>
          <w:rFonts w:ascii="PT Astra Serif" w:hAnsi="PT Astra Serif"/>
          <w:b/>
          <w:sz w:val="28"/>
          <w:szCs w:val="28"/>
        </w:rPr>
        <w:t>Постановления и распоряжения Правительства Российской Федерации:</w:t>
      </w:r>
    </w:p>
    <w:p w14:paraId="4F2733FB" w14:textId="3832BACD" w:rsidR="00233ABA" w:rsidRPr="00727D39" w:rsidRDefault="00233ABA" w:rsidP="00233ABA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27D39">
        <w:rPr>
          <w:rFonts w:ascii="PT Astra Serif" w:hAnsi="PT Astra Serif"/>
          <w:sz w:val="28"/>
          <w:szCs w:val="28"/>
        </w:rPr>
        <w:t xml:space="preserve">Постановление Правительства Российской </w:t>
      </w:r>
      <w:r w:rsidR="00B50016" w:rsidRPr="00727D39">
        <w:rPr>
          <w:rFonts w:ascii="PT Astra Serif" w:hAnsi="PT Astra Serif"/>
          <w:sz w:val="28"/>
          <w:szCs w:val="28"/>
        </w:rPr>
        <w:t>Федерации от 02 ноября 2000 г. № </w:t>
      </w:r>
      <w:r w:rsidRPr="00727D39">
        <w:rPr>
          <w:rFonts w:ascii="PT Astra Serif" w:hAnsi="PT Astra Serif"/>
          <w:sz w:val="28"/>
          <w:szCs w:val="28"/>
        </w:rPr>
        <w:t>841 «Об утверждении Положения о подготовке населения в области гражданской обороны»;</w:t>
      </w:r>
    </w:p>
    <w:p w14:paraId="2E020FEF" w14:textId="12C41887" w:rsidR="00233ABA" w:rsidRPr="00727D39" w:rsidRDefault="00233ABA" w:rsidP="00233ABA">
      <w:pPr>
        <w:suppressAutoHyphens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727D39">
        <w:rPr>
          <w:rFonts w:ascii="PT Astra Serif" w:hAnsi="PT Astra Serif"/>
          <w:sz w:val="28"/>
          <w:szCs w:val="28"/>
        </w:rPr>
        <w:t xml:space="preserve">Постановление Правительства Российской Федерации от 18 сентября </w:t>
      </w:r>
      <w:r w:rsidR="00B50016" w:rsidRPr="00727D39">
        <w:rPr>
          <w:rFonts w:ascii="PT Astra Serif" w:hAnsi="PT Astra Serif"/>
          <w:sz w:val="28"/>
          <w:szCs w:val="28"/>
        </w:rPr>
        <w:br/>
      </w:r>
      <w:r w:rsidRPr="00727D39">
        <w:rPr>
          <w:rFonts w:ascii="PT Astra Serif" w:hAnsi="PT Astra Serif"/>
          <w:sz w:val="28"/>
          <w:szCs w:val="28"/>
        </w:rPr>
        <w:t xml:space="preserve">2020 г. № 1485 «Об утверждении Положения о подготовке граждан Российской Федерации, иностранных граждан и лиц без гражданства в области защиты </w:t>
      </w:r>
      <w:r w:rsidR="00B50016" w:rsidRPr="00727D39">
        <w:rPr>
          <w:rFonts w:ascii="PT Astra Serif" w:hAnsi="PT Astra Serif"/>
          <w:sz w:val="28"/>
          <w:szCs w:val="28"/>
        </w:rPr>
        <w:br/>
      </w:r>
      <w:r w:rsidRPr="00727D39">
        <w:rPr>
          <w:rFonts w:ascii="PT Astra Serif" w:hAnsi="PT Astra Serif"/>
          <w:sz w:val="28"/>
          <w:szCs w:val="28"/>
        </w:rPr>
        <w:t>от чрезвычайных ситуаций природного и техногенного характера»;</w:t>
      </w:r>
    </w:p>
    <w:p w14:paraId="2029FEF2" w14:textId="05DCDDF1" w:rsidR="00233ABA" w:rsidRPr="00727D39" w:rsidRDefault="00233ABA" w:rsidP="00233ABA">
      <w:pPr>
        <w:keepLines/>
        <w:tabs>
          <w:tab w:val="left" w:pos="993"/>
          <w:tab w:val="left" w:pos="1134"/>
          <w:tab w:val="left" w:pos="1276"/>
          <w:tab w:val="left" w:pos="1701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27D39">
        <w:rPr>
          <w:rFonts w:ascii="PT Astra Serif" w:hAnsi="PT Astra Serif"/>
          <w:sz w:val="28"/>
          <w:szCs w:val="28"/>
        </w:rPr>
        <w:t xml:space="preserve">Постановление Правительства Российской Федерации от 30 декабря </w:t>
      </w:r>
      <w:r w:rsidR="00B50016" w:rsidRPr="00727D39">
        <w:rPr>
          <w:rFonts w:ascii="PT Astra Serif" w:hAnsi="PT Astra Serif"/>
          <w:sz w:val="28"/>
          <w:szCs w:val="28"/>
        </w:rPr>
        <w:br/>
      </w:r>
      <w:r w:rsidRPr="00727D39">
        <w:rPr>
          <w:rFonts w:ascii="PT Astra Serif" w:hAnsi="PT Astra Serif"/>
          <w:sz w:val="28"/>
          <w:szCs w:val="28"/>
        </w:rPr>
        <w:t>2003 г. № 794 «О единой государственной системе предупреждения и ликвидации чрезвычайных ситуаций»;</w:t>
      </w:r>
    </w:p>
    <w:p w14:paraId="06264975" w14:textId="77777777" w:rsidR="00233ABA" w:rsidRPr="00727D39" w:rsidRDefault="00233ABA" w:rsidP="00233ABA">
      <w:pPr>
        <w:keepLines/>
        <w:tabs>
          <w:tab w:val="left" w:pos="993"/>
          <w:tab w:val="left" w:pos="1134"/>
          <w:tab w:val="left" w:pos="1276"/>
          <w:tab w:val="left" w:pos="1701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27D39">
        <w:rPr>
          <w:rFonts w:ascii="PT Astra Serif" w:hAnsi="PT Astra Serif"/>
          <w:sz w:val="28"/>
          <w:szCs w:val="28"/>
        </w:rPr>
        <w:lastRenderedPageBreak/>
        <w:t xml:space="preserve">Постановление Правительства Российской Федерации от 10 июля 1999 г. </w:t>
      </w:r>
      <w:r w:rsidRPr="00727D39">
        <w:rPr>
          <w:rFonts w:ascii="PT Astra Serif" w:hAnsi="PT Astra Serif"/>
          <w:sz w:val="28"/>
          <w:szCs w:val="28"/>
        </w:rPr>
        <w:br/>
        <w:t>№ 782 «О создании (назначении) в организациях структурных подразделений (работников), уполномоченных на решение задач в области гражданской обороны».</w:t>
      </w:r>
    </w:p>
    <w:p w14:paraId="5D0FAACF" w14:textId="77777777" w:rsidR="00233ABA" w:rsidRPr="00727D39" w:rsidRDefault="00233ABA" w:rsidP="00233ABA">
      <w:pPr>
        <w:suppressAutoHyphens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727D39">
        <w:rPr>
          <w:rFonts w:ascii="PT Astra Serif" w:hAnsi="PT Astra Serif"/>
          <w:b/>
          <w:sz w:val="28"/>
          <w:szCs w:val="28"/>
        </w:rPr>
        <w:t>Приказы МЧС России:</w:t>
      </w:r>
    </w:p>
    <w:p w14:paraId="3D18A95B" w14:textId="2DD02E65" w:rsidR="00233ABA" w:rsidRPr="00727D39" w:rsidRDefault="00233ABA" w:rsidP="00233ABA">
      <w:pPr>
        <w:suppressAutoHyphens/>
        <w:ind w:firstLine="709"/>
        <w:jc w:val="both"/>
        <w:rPr>
          <w:rFonts w:ascii="PT Astra Serif" w:hAnsi="PT Astra Serif"/>
          <w:i/>
          <w:sz w:val="28"/>
          <w:szCs w:val="28"/>
        </w:rPr>
      </w:pPr>
      <w:r w:rsidRPr="00727D39">
        <w:rPr>
          <w:rFonts w:ascii="PT Astra Serif" w:hAnsi="PT Astra Serif"/>
          <w:bCs/>
          <w:sz w:val="28"/>
          <w:szCs w:val="28"/>
        </w:rPr>
        <w:t>Приказ М</w:t>
      </w:r>
      <w:r w:rsidR="00B50016" w:rsidRPr="00727D39">
        <w:rPr>
          <w:rFonts w:ascii="PT Astra Serif" w:hAnsi="PT Astra Serif"/>
          <w:bCs/>
          <w:sz w:val="28"/>
          <w:szCs w:val="28"/>
        </w:rPr>
        <w:t>ЧС России от 28 марта 2025 г. № </w:t>
      </w:r>
      <w:r w:rsidRPr="00727D39">
        <w:rPr>
          <w:rFonts w:ascii="PT Astra Serif" w:hAnsi="PT Astra Serif"/>
          <w:bCs/>
          <w:sz w:val="28"/>
          <w:szCs w:val="28"/>
        </w:rPr>
        <w:t xml:space="preserve">258 </w:t>
      </w:r>
      <w:r w:rsidR="00B50016" w:rsidRPr="00727D39">
        <w:rPr>
          <w:rFonts w:ascii="PT Astra Serif" w:hAnsi="PT Astra Serif"/>
          <w:bCs/>
          <w:sz w:val="28"/>
          <w:szCs w:val="28"/>
        </w:rPr>
        <w:t xml:space="preserve">«Об утверждении </w:t>
      </w:r>
      <w:hyperlink r:id="rId9" w:anchor="6540IN" w:history="1">
        <w:r w:rsidRPr="00727D39">
          <w:rPr>
            <w:rStyle w:val="af5"/>
            <w:rFonts w:ascii="PT Astra Serif" w:hAnsi="PT Astra Serif"/>
            <w:bCs/>
            <w:color w:val="auto"/>
            <w:sz w:val="28"/>
            <w:szCs w:val="28"/>
            <w:u w:val="none"/>
          </w:rPr>
          <w:t xml:space="preserve">Положения о территориальном органе Министерства Российской Федерации </w:t>
        </w:r>
        <w:r w:rsidR="00B50016" w:rsidRPr="00727D39">
          <w:rPr>
            <w:rStyle w:val="af5"/>
            <w:rFonts w:ascii="PT Astra Serif" w:hAnsi="PT Astra Serif"/>
            <w:bCs/>
            <w:color w:val="auto"/>
            <w:sz w:val="28"/>
            <w:szCs w:val="28"/>
            <w:u w:val="none"/>
          </w:rPr>
          <w:br/>
        </w:r>
        <w:r w:rsidRPr="00727D39">
          <w:rPr>
            <w:rStyle w:val="af5"/>
            <w:rFonts w:ascii="PT Astra Serif" w:hAnsi="PT Astra Serif"/>
            <w:bCs/>
            <w:color w:val="auto"/>
            <w:sz w:val="28"/>
            <w:szCs w:val="28"/>
            <w:u w:val="none"/>
          </w:rPr>
          <w:t>по делам гражданской обороны, чрезвычайным ситуациям и ликвидации последствий стихийных бедствий</w:t>
        </w:r>
      </w:hyperlink>
      <w:r w:rsidRPr="00727D39">
        <w:rPr>
          <w:rFonts w:ascii="PT Astra Serif" w:hAnsi="PT Astra Serif"/>
          <w:bCs/>
          <w:sz w:val="28"/>
          <w:szCs w:val="28"/>
        </w:rPr>
        <w:t>»;</w:t>
      </w:r>
    </w:p>
    <w:p w14:paraId="7625DFF2" w14:textId="2E60A75B" w:rsidR="00233ABA" w:rsidRPr="00727D39" w:rsidRDefault="00233ABA" w:rsidP="00233ABA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27D39">
        <w:rPr>
          <w:rFonts w:ascii="PT Astra Serif" w:hAnsi="PT Astra Serif"/>
          <w:sz w:val="28"/>
          <w:szCs w:val="28"/>
        </w:rPr>
        <w:t xml:space="preserve">Приказ МЧС России от 24 апреля 2020 г. № 262 «Об утверждении перечня должностных лиц, проходящих обучение соответственно по дополнительным профессиональным программам и программам курсового обучения в области гражданской обороны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</w:t>
      </w:r>
      <w:r w:rsidR="00C636E6" w:rsidRPr="00727D39">
        <w:rPr>
          <w:rFonts w:ascii="PT Astra Serif" w:hAnsi="PT Astra Serif"/>
          <w:sz w:val="28"/>
          <w:szCs w:val="28"/>
        </w:rPr>
        <w:br/>
      </w:r>
      <w:r w:rsidRPr="00727D39">
        <w:rPr>
          <w:rFonts w:ascii="PT Astra Serif" w:hAnsi="PT Astra Serif"/>
          <w:sz w:val="28"/>
          <w:szCs w:val="28"/>
        </w:rPr>
        <w:t xml:space="preserve">и ликвидации последствий стихийных бедствий, других федеральных </w:t>
      </w:r>
      <w:r w:rsidR="00C636E6" w:rsidRPr="00727D39">
        <w:rPr>
          <w:rFonts w:ascii="PT Astra Serif" w:hAnsi="PT Astra Serif"/>
          <w:sz w:val="28"/>
          <w:szCs w:val="28"/>
        </w:rPr>
        <w:br/>
      </w:r>
      <w:r w:rsidRPr="00727D39">
        <w:rPr>
          <w:rFonts w:ascii="PT Astra Serif" w:hAnsi="PT Astra Serif"/>
          <w:sz w:val="28"/>
          <w:szCs w:val="28"/>
        </w:rPr>
        <w:t>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а также на курсах гражданской обороны»;</w:t>
      </w:r>
    </w:p>
    <w:p w14:paraId="260D4997" w14:textId="3D7635FB" w:rsidR="00233ABA" w:rsidRPr="00727D39" w:rsidRDefault="00233ABA" w:rsidP="00233ABA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27D39">
        <w:rPr>
          <w:rFonts w:ascii="PT Astra Serif" w:hAnsi="PT Astra Serif"/>
          <w:sz w:val="28"/>
          <w:szCs w:val="28"/>
        </w:rPr>
        <w:t xml:space="preserve">Приказ МЧС России от 29 июля 2020 г. № 565 «Об утверждении Инструкции по подготовке и проведению учений и тренировок по гражданской обороне, защите населения от чрезвычайных ситуаций природного </w:t>
      </w:r>
      <w:r w:rsidR="00C636E6" w:rsidRPr="00727D39">
        <w:rPr>
          <w:rFonts w:ascii="PT Astra Serif" w:hAnsi="PT Astra Serif"/>
          <w:sz w:val="28"/>
          <w:szCs w:val="28"/>
        </w:rPr>
        <w:br/>
      </w:r>
      <w:r w:rsidRPr="00727D39">
        <w:rPr>
          <w:rFonts w:ascii="PT Astra Serif" w:hAnsi="PT Astra Serif"/>
          <w:sz w:val="28"/>
          <w:szCs w:val="28"/>
        </w:rPr>
        <w:t>и техногенного характера, обеспечению пожарной безопасности и безопасности людей на водных объектах»;</w:t>
      </w:r>
    </w:p>
    <w:p w14:paraId="66CCF74D" w14:textId="7B01B8FE" w:rsidR="00233ABA" w:rsidRPr="00727D39" w:rsidRDefault="00233ABA" w:rsidP="00233ABA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27D39">
        <w:rPr>
          <w:rFonts w:ascii="PT Astra Serif" w:hAnsi="PT Astra Serif"/>
          <w:sz w:val="28"/>
          <w:szCs w:val="28"/>
        </w:rPr>
        <w:t xml:space="preserve">Приказ Минобрнауки России от 01 июля 2013 г. № 499 «Об утверждении Порядка организации и осуществления образовательной деятельности </w:t>
      </w:r>
      <w:r w:rsidR="00C636E6" w:rsidRPr="00727D39">
        <w:rPr>
          <w:rFonts w:ascii="PT Astra Serif" w:hAnsi="PT Astra Serif"/>
          <w:sz w:val="28"/>
          <w:szCs w:val="28"/>
        </w:rPr>
        <w:br/>
      </w:r>
      <w:r w:rsidRPr="00727D39">
        <w:rPr>
          <w:rFonts w:ascii="PT Astra Serif" w:hAnsi="PT Astra Serif"/>
          <w:sz w:val="28"/>
          <w:szCs w:val="28"/>
        </w:rPr>
        <w:t>по дополнительным профессиональным программам».</w:t>
      </w:r>
    </w:p>
    <w:p w14:paraId="60382FD2" w14:textId="77777777" w:rsidR="00233ABA" w:rsidRPr="00727D39" w:rsidRDefault="00233ABA" w:rsidP="00233ABA">
      <w:pPr>
        <w:suppressAutoHyphens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727D39">
        <w:rPr>
          <w:rFonts w:ascii="PT Astra Serif" w:hAnsi="PT Astra Serif"/>
          <w:b/>
          <w:sz w:val="28"/>
          <w:szCs w:val="28"/>
        </w:rPr>
        <w:t>Акты рекомендательного характера МЧС России:</w:t>
      </w:r>
    </w:p>
    <w:p w14:paraId="668F65E0" w14:textId="77777777" w:rsidR="00233ABA" w:rsidRPr="00727D39" w:rsidRDefault="00233ABA" w:rsidP="00233ABA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27D39">
        <w:rPr>
          <w:rFonts w:ascii="PT Astra Serif" w:hAnsi="PT Astra Serif"/>
          <w:sz w:val="28"/>
          <w:szCs w:val="28"/>
        </w:rPr>
        <w:t>Примерная дополнительная профессиональная программа повышения квалификации руководителей и работников гражданской обороны, органов управления единой государственной системы предупреждения и ликвидации чрезвычайных ситуаций и отдельных категорий лиц, осуществляющих подготовку по программам обучения в области гражданской обороны и защиты населения от чрезвычайных ситуаций от 30 октября 2020 г. № 2-4-71-11-10;</w:t>
      </w:r>
    </w:p>
    <w:p w14:paraId="2644335E" w14:textId="0C22EE2C" w:rsidR="00233ABA" w:rsidRPr="00727D39" w:rsidRDefault="00233ABA" w:rsidP="00233ABA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27D39">
        <w:rPr>
          <w:rFonts w:ascii="PT Astra Serif" w:hAnsi="PT Astra Serif"/>
          <w:sz w:val="28"/>
          <w:szCs w:val="28"/>
        </w:rPr>
        <w:t>Примерная программа курсового обучения руководителей и работников гражданской обороны, руководителей формирований и служб, а также отдельных категорий лиц, осуществляющих подготовку в области ГО и защиты от ЧС от 20 ноября 2020 г. № 2-4-71-29-11;</w:t>
      </w:r>
    </w:p>
    <w:p w14:paraId="217373B1" w14:textId="3317D83D" w:rsidR="00233ABA" w:rsidRPr="00727D39" w:rsidRDefault="00233ABA" w:rsidP="00233ABA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27D39">
        <w:rPr>
          <w:rFonts w:ascii="PT Astra Serif" w:hAnsi="PT Astra Serif"/>
          <w:sz w:val="28"/>
          <w:szCs w:val="28"/>
        </w:rPr>
        <w:t xml:space="preserve">Примерная программа курсового обучения личного состава НАСФ </w:t>
      </w:r>
      <w:r w:rsidR="00C636E6" w:rsidRPr="00727D39">
        <w:rPr>
          <w:rFonts w:ascii="PT Astra Serif" w:hAnsi="PT Astra Serif"/>
          <w:sz w:val="28"/>
          <w:szCs w:val="28"/>
        </w:rPr>
        <w:br/>
      </w:r>
      <w:r w:rsidRPr="00727D39">
        <w:rPr>
          <w:rFonts w:ascii="PT Astra Serif" w:hAnsi="PT Astra Serif"/>
          <w:sz w:val="28"/>
          <w:szCs w:val="28"/>
        </w:rPr>
        <w:t>от 20 ноября 2020 г. № 2-4-71-28-11;</w:t>
      </w:r>
    </w:p>
    <w:p w14:paraId="652A1F45" w14:textId="34CF763A" w:rsidR="00233ABA" w:rsidRPr="00727D39" w:rsidRDefault="00233ABA" w:rsidP="00233ABA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27D39">
        <w:rPr>
          <w:rFonts w:ascii="PT Astra Serif" w:hAnsi="PT Astra Serif"/>
          <w:sz w:val="28"/>
          <w:szCs w:val="28"/>
        </w:rPr>
        <w:t xml:space="preserve">Примерная программа курсового обучения личного состава НФГО </w:t>
      </w:r>
      <w:r w:rsidR="00C636E6" w:rsidRPr="00727D39">
        <w:rPr>
          <w:rFonts w:ascii="PT Astra Serif" w:hAnsi="PT Astra Serif"/>
          <w:sz w:val="28"/>
          <w:szCs w:val="28"/>
        </w:rPr>
        <w:br/>
      </w:r>
      <w:r w:rsidRPr="00727D39">
        <w:rPr>
          <w:rFonts w:ascii="PT Astra Serif" w:hAnsi="PT Astra Serif"/>
          <w:sz w:val="28"/>
          <w:szCs w:val="28"/>
        </w:rPr>
        <w:t>от 20 ноября 2020 г. № 2-4-71-26-11;</w:t>
      </w:r>
    </w:p>
    <w:p w14:paraId="1BFE8F55" w14:textId="77777777" w:rsidR="00233ABA" w:rsidRPr="00727D39" w:rsidRDefault="00233ABA" w:rsidP="00233ABA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27D39">
        <w:rPr>
          <w:rFonts w:ascii="PT Astra Serif" w:hAnsi="PT Astra Serif"/>
          <w:sz w:val="28"/>
          <w:szCs w:val="28"/>
        </w:rPr>
        <w:lastRenderedPageBreak/>
        <w:t>Примерная программа курсового обучения личного состава спасательных служб от 20 ноября 2020 г. № 2-4-71-25-11;</w:t>
      </w:r>
    </w:p>
    <w:p w14:paraId="0FCD6DA0" w14:textId="77777777" w:rsidR="00233ABA" w:rsidRPr="00727D39" w:rsidRDefault="00233ABA" w:rsidP="00233ABA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27D39">
        <w:rPr>
          <w:rFonts w:ascii="PT Astra Serif" w:hAnsi="PT Astra Serif"/>
          <w:sz w:val="28"/>
          <w:szCs w:val="28"/>
        </w:rPr>
        <w:t>Примерный порядок реализации семинаров (вебинаров) по гражданской обороне от 27 февраля 2020 г. № 11-7-606;</w:t>
      </w:r>
    </w:p>
    <w:p w14:paraId="56F33A03" w14:textId="77777777" w:rsidR="00233ABA" w:rsidRPr="00727D39" w:rsidRDefault="00233ABA" w:rsidP="00233ABA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27D39">
        <w:rPr>
          <w:rFonts w:ascii="PT Astra Serif" w:hAnsi="PT Astra Serif"/>
          <w:sz w:val="28"/>
          <w:szCs w:val="28"/>
        </w:rPr>
        <w:t>Примерный порядок реализации вводного инструктажа по гражданской обороне от 27 февраля 2020 г. № 11-7-605;</w:t>
      </w:r>
    </w:p>
    <w:p w14:paraId="4C056958" w14:textId="4BA9708C" w:rsidR="00233ABA" w:rsidRPr="00727D39" w:rsidRDefault="00233ABA" w:rsidP="00233ABA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27D39">
        <w:rPr>
          <w:rFonts w:ascii="PT Astra Serif" w:hAnsi="PT Astra Serif"/>
          <w:sz w:val="28"/>
          <w:szCs w:val="28"/>
        </w:rPr>
        <w:t xml:space="preserve">Примерный порядок определения состава учебно-материальной базы </w:t>
      </w:r>
      <w:r w:rsidR="00C636E6" w:rsidRPr="00727D39">
        <w:rPr>
          <w:rFonts w:ascii="PT Astra Serif" w:hAnsi="PT Astra Serif"/>
          <w:sz w:val="28"/>
          <w:szCs w:val="28"/>
        </w:rPr>
        <w:br/>
      </w:r>
      <w:r w:rsidRPr="00727D39">
        <w:rPr>
          <w:rFonts w:ascii="PT Astra Serif" w:hAnsi="PT Astra Serif"/>
          <w:sz w:val="28"/>
          <w:szCs w:val="28"/>
        </w:rPr>
        <w:t xml:space="preserve">для подготовки населения в области гражданской обороны и защиты </w:t>
      </w:r>
      <w:r w:rsidR="00C636E6" w:rsidRPr="00727D39">
        <w:rPr>
          <w:rFonts w:ascii="PT Astra Serif" w:hAnsi="PT Astra Serif"/>
          <w:sz w:val="28"/>
          <w:szCs w:val="28"/>
        </w:rPr>
        <w:br/>
      </w:r>
      <w:r w:rsidRPr="00727D39">
        <w:rPr>
          <w:rFonts w:ascii="PT Astra Serif" w:hAnsi="PT Astra Serif"/>
          <w:sz w:val="28"/>
          <w:szCs w:val="28"/>
        </w:rPr>
        <w:t>от чрезвычайных ситуаций от 27 февраля 2020 г. № 11-7-604;</w:t>
      </w:r>
    </w:p>
    <w:p w14:paraId="06A73029" w14:textId="3E4F7A35" w:rsidR="00233ABA" w:rsidRPr="00727D39" w:rsidRDefault="00233ABA" w:rsidP="00233ABA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27D39">
        <w:rPr>
          <w:rFonts w:ascii="PT Astra Serif" w:hAnsi="PT Astra Serif"/>
          <w:sz w:val="28"/>
          <w:szCs w:val="28"/>
        </w:rPr>
        <w:t xml:space="preserve">Примерный порядок реализации инструктажа по действиям </w:t>
      </w:r>
      <w:r w:rsidR="00C636E6" w:rsidRPr="00727D39">
        <w:rPr>
          <w:rFonts w:ascii="PT Astra Serif" w:hAnsi="PT Astra Serif"/>
          <w:sz w:val="28"/>
          <w:szCs w:val="28"/>
        </w:rPr>
        <w:br/>
      </w:r>
      <w:r w:rsidRPr="00727D39">
        <w:rPr>
          <w:rFonts w:ascii="PT Astra Serif" w:hAnsi="PT Astra Serif"/>
          <w:sz w:val="28"/>
          <w:szCs w:val="28"/>
        </w:rPr>
        <w:t>в чрезвычайных ситуациях от 27 октября 2020 г. № ИВ-11-85.</w:t>
      </w:r>
    </w:p>
    <w:p w14:paraId="56EF4A8B" w14:textId="77777777" w:rsidR="00233ABA" w:rsidRPr="00727D39" w:rsidRDefault="00233ABA" w:rsidP="00233ABA">
      <w:pPr>
        <w:suppressAutoHyphens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727D39">
        <w:rPr>
          <w:rFonts w:ascii="PT Astra Serif" w:hAnsi="PT Astra Serif"/>
          <w:b/>
          <w:sz w:val="28"/>
          <w:szCs w:val="28"/>
        </w:rPr>
        <w:t>Распорядительные документы Алтайского края:</w:t>
      </w:r>
    </w:p>
    <w:p w14:paraId="350B926F" w14:textId="42A529D6" w:rsidR="00233ABA" w:rsidRPr="00727D39" w:rsidRDefault="00233ABA" w:rsidP="00233ABA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27D39">
        <w:rPr>
          <w:rFonts w:ascii="PT Astra Serif" w:hAnsi="PT Astra Serif"/>
          <w:sz w:val="28"/>
          <w:szCs w:val="28"/>
        </w:rPr>
        <w:t xml:space="preserve">распоряжение Правительства Алтайского края от 03 декабря 2019 г. </w:t>
      </w:r>
      <w:r w:rsidR="00C636E6" w:rsidRPr="00727D39">
        <w:rPr>
          <w:rFonts w:ascii="PT Astra Serif" w:hAnsi="PT Astra Serif"/>
          <w:sz w:val="28"/>
          <w:szCs w:val="28"/>
        </w:rPr>
        <w:br/>
      </w:r>
      <w:r w:rsidRPr="00727D39">
        <w:rPr>
          <w:rFonts w:ascii="PT Astra Serif" w:hAnsi="PT Astra Serif"/>
          <w:sz w:val="28"/>
          <w:szCs w:val="28"/>
        </w:rPr>
        <w:t xml:space="preserve">№ 424-р «Об организации подготовки населения в области ГО и защиты </w:t>
      </w:r>
      <w:r w:rsidR="00C636E6" w:rsidRPr="00727D39">
        <w:rPr>
          <w:rFonts w:ascii="PT Astra Serif" w:hAnsi="PT Astra Serif"/>
          <w:sz w:val="28"/>
          <w:szCs w:val="28"/>
        </w:rPr>
        <w:br/>
      </w:r>
      <w:r w:rsidRPr="00727D39">
        <w:rPr>
          <w:rFonts w:ascii="PT Astra Serif" w:hAnsi="PT Astra Serif"/>
          <w:sz w:val="28"/>
          <w:szCs w:val="28"/>
        </w:rPr>
        <w:t xml:space="preserve">от ЧС природного и техногенного характера (в редакции от 28 сентября 2023 г. </w:t>
      </w:r>
      <w:r w:rsidR="00C636E6" w:rsidRPr="00727D39">
        <w:rPr>
          <w:rFonts w:ascii="PT Astra Serif" w:hAnsi="PT Astra Serif"/>
          <w:sz w:val="28"/>
          <w:szCs w:val="28"/>
        </w:rPr>
        <w:br/>
      </w:r>
      <w:r w:rsidRPr="00727D39">
        <w:rPr>
          <w:rFonts w:ascii="PT Astra Serif" w:hAnsi="PT Astra Serif"/>
          <w:sz w:val="28"/>
          <w:szCs w:val="28"/>
        </w:rPr>
        <w:t>№ 336-р);</w:t>
      </w:r>
    </w:p>
    <w:p w14:paraId="155660DB" w14:textId="2F3A09A9" w:rsidR="00111C4B" w:rsidRPr="00727D39" w:rsidRDefault="00111C4B" w:rsidP="00233ABA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27D39">
        <w:rPr>
          <w:rFonts w:ascii="PT Astra Serif" w:hAnsi="PT Astra Serif"/>
          <w:sz w:val="28"/>
          <w:szCs w:val="28"/>
        </w:rPr>
        <w:t xml:space="preserve">постановление Правительства Алтайского края от 01 декабря </w:t>
      </w:r>
      <w:r w:rsidR="00C636E6" w:rsidRPr="00727D39">
        <w:rPr>
          <w:rFonts w:ascii="PT Astra Serif" w:hAnsi="PT Astra Serif"/>
          <w:sz w:val="28"/>
          <w:szCs w:val="28"/>
        </w:rPr>
        <w:t xml:space="preserve">2025 г. </w:t>
      </w:r>
      <w:r w:rsidRPr="00727D39">
        <w:rPr>
          <w:rFonts w:ascii="PT Astra Serif" w:hAnsi="PT Astra Serif"/>
          <w:sz w:val="28"/>
          <w:szCs w:val="28"/>
        </w:rPr>
        <w:t>№ 460 «Об организации подготовки населения Алтайского края в области гражданской обороны и защиты от чрезвычайных ситуаций природного и техногенного характера»;</w:t>
      </w:r>
    </w:p>
    <w:p w14:paraId="17FD814C" w14:textId="1759BCB8" w:rsidR="00233ABA" w:rsidRPr="00727D39" w:rsidRDefault="00233ABA" w:rsidP="00233ABA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27D39">
        <w:rPr>
          <w:rFonts w:ascii="PT Astra Serif" w:hAnsi="PT Astra Serif"/>
          <w:spacing w:val="-6"/>
          <w:sz w:val="28"/>
          <w:szCs w:val="28"/>
        </w:rPr>
        <w:t xml:space="preserve">организационно-методические указания </w:t>
      </w:r>
      <w:r w:rsidRPr="00727D39">
        <w:rPr>
          <w:rFonts w:ascii="PT Astra Serif" w:hAnsi="PT Astra Serif"/>
          <w:sz w:val="28"/>
          <w:szCs w:val="28"/>
        </w:rPr>
        <w:t xml:space="preserve">по подготовке всех групп </w:t>
      </w:r>
      <w:r w:rsidR="00C636E6" w:rsidRPr="00727D39">
        <w:rPr>
          <w:rFonts w:ascii="PT Astra Serif" w:hAnsi="PT Astra Serif"/>
          <w:sz w:val="28"/>
          <w:szCs w:val="28"/>
        </w:rPr>
        <w:br/>
      </w:r>
      <w:r w:rsidRPr="00727D39">
        <w:rPr>
          <w:rFonts w:ascii="PT Astra Serif" w:hAnsi="PT Astra Serif"/>
          <w:sz w:val="28"/>
          <w:szCs w:val="28"/>
        </w:rPr>
        <w:t>населения Алтайского края в области гражданской обороны на 2025-2029 годы (утвержденные протоколом заседания КЧС и ОПБ Алтайского края от 14 января 2025 г. № КЧС-1).</w:t>
      </w:r>
    </w:p>
    <w:p w14:paraId="61B21059" w14:textId="77777777" w:rsidR="00E465DD" w:rsidRPr="00727D39" w:rsidRDefault="00E465DD" w:rsidP="00233ABA">
      <w:pPr>
        <w:pStyle w:val="BodyText21"/>
        <w:widowControl w:val="0"/>
        <w:suppressAutoHyphens/>
        <w:ind w:firstLine="709"/>
        <w:jc w:val="both"/>
        <w:rPr>
          <w:rFonts w:ascii="PT Astra Serif" w:hAnsi="PT Astra Serif"/>
        </w:rPr>
      </w:pPr>
    </w:p>
    <w:p w14:paraId="1AAB0F51" w14:textId="0434ECD3" w:rsidR="00C636E6" w:rsidRPr="00727D39" w:rsidRDefault="00C636E6">
      <w:pPr>
        <w:suppressAutoHyphens/>
        <w:jc w:val="left"/>
        <w:rPr>
          <w:rFonts w:ascii="PT Astra Serif" w:hAnsi="PT Astra Serif"/>
          <w:spacing w:val="6"/>
          <w:sz w:val="28"/>
          <w:szCs w:val="28"/>
        </w:rPr>
      </w:pPr>
      <w:r w:rsidRPr="00727D39">
        <w:rPr>
          <w:rFonts w:ascii="PT Astra Serif" w:hAnsi="PT Astra Serif"/>
          <w:spacing w:val="6"/>
          <w:sz w:val="28"/>
          <w:szCs w:val="28"/>
        </w:rPr>
        <w:br w:type="page"/>
      </w:r>
    </w:p>
    <w:p w14:paraId="7DAC268F" w14:textId="635D86A7" w:rsidR="00E465DD" w:rsidRPr="00727D39" w:rsidRDefault="00B35F70" w:rsidP="004B28D7">
      <w:pPr>
        <w:rPr>
          <w:rFonts w:ascii="PT Astra Serif" w:hAnsi="PT Astra Serif"/>
          <w:sz w:val="28"/>
        </w:rPr>
      </w:pPr>
      <w:r w:rsidRPr="00727D39">
        <w:rPr>
          <w:rFonts w:ascii="PT Astra Serif" w:hAnsi="PT Astra Serif"/>
          <w:noProof/>
          <w:sz w:val="28"/>
        </w:rPr>
        <w:lastRenderedPageBreak/>
        <mc:AlternateContent>
          <mc:Choice Requires="wps">
            <w:drawing>
              <wp:anchor distT="0" distB="0" distL="0" distR="0" simplePos="0" relativeHeight="2" behindDoc="0" locked="0" layoutInCell="1" allowOverlap="1" wp14:anchorId="24992F33" wp14:editId="23B472CC">
                <wp:simplePos x="0" y="0"/>
                <wp:positionH relativeFrom="column">
                  <wp:posOffset>5701665</wp:posOffset>
                </wp:positionH>
                <wp:positionV relativeFrom="paragraph">
                  <wp:posOffset>-363220</wp:posOffset>
                </wp:positionV>
                <wp:extent cx="304800" cy="219075"/>
                <wp:effectExtent l="0" t="0" r="0" b="0"/>
                <wp:wrapNone/>
                <wp:docPr id="2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21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E596FE6" w14:textId="77777777" w:rsidR="00521AD0" w:rsidRDefault="00521AD0">
                            <w:pPr>
                              <w:pStyle w:val="afc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992F33" id="Врезка1" o:spid="_x0000_s1026" style="position:absolute;left:0;text-align:left;margin-left:448.95pt;margin-top:-28.6pt;width:24pt;height:17.2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" stroked="f" strokeweight="0">
                <v:textbox>
                  <w:txbxContent>
                    <w:p w14:paraId="6E596FE6" w14:textId="77777777" w:rsidR="00521AD0" w:rsidRDefault="00521AD0">
                      <w:pPr>
                        <w:pStyle w:val="afc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23A64" w:rsidRPr="00727D39">
        <w:rPr>
          <w:rFonts w:ascii="PT Astra Serif" w:hAnsi="PT Astra Serif"/>
          <w:sz w:val="28"/>
        </w:rPr>
        <w:t xml:space="preserve">Приложение </w:t>
      </w:r>
      <w:r w:rsidR="00180A89" w:rsidRPr="00727D39">
        <w:rPr>
          <w:rFonts w:ascii="PT Astra Serif" w:hAnsi="PT Astra Serif"/>
          <w:sz w:val="28"/>
        </w:rPr>
        <w:t>№</w:t>
      </w:r>
      <w:r w:rsidR="00623A64" w:rsidRPr="00727D39">
        <w:rPr>
          <w:rFonts w:ascii="PT Astra Serif" w:hAnsi="PT Astra Serif"/>
          <w:sz w:val="28"/>
        </w:rPr>
        <w:t> </w:t>
      </w:r>
      <w:r w:rsidRPr="00727D39">
        <w:rPr>
          <w:rFonts w:ascii="PT Astra Serif" w:hAnsi="PT Astra Serif"/>
          <w:sz w:val="28"/>
        </w:rPr>
        <w:t>2</w:t>
      </w:r>
    </w:p>
    <w:p w14:paraId="5050358F" w14:textId="77777777" w:rsidR="00E465DD" w:rsidRPr="00727D39" w:rsidRDefault="00E465DD">
      <w:pPr>
        <w:pStyle w:val="a5"/>
        <w:shd w:val="clear" w:color="auto" w:fill="auto"/>
        <w:tabs>
          <w:tab w:val="left" w:pos="720"/>
        </w:tabs>
        <w:spacing w:after="0" w:line="240" w:lineRule="auto"/>
        <w:ind w:firstLine="709"/>
        <w:rPr>
          <w:rFonts w:ascii="PT Astra Serif" w:hAnsi="PT Astra Serif"/>
          <w:b/>
        </w:rPr>
      </w:pPr>
    </w:p>
    <w:p w14:paraId="3023814C" w14:textId="77777777" w:rsidR="00E465DD" w:rsidRPr="00727D39" w:rsidRDefault="00B35F70" w:rsidP="00233ABA">
      <w:pPr>
        <w:jc w:val="center"/>
        <w:rPr>
          <w:rFonts w:ascii="PT Astra Serif" w:hAnsi="PT Astra Serif"/>
          <w:b/>
          <w:sz w:val="28"/>
          <w:szCs w:val="28"/>
        </w:rPr>
      </w:pPr>
      <w:r w:rsidRPr="00727D39">
        <w:rPr>
          <w:rFonts w:ascii="PT Astra Serif" w:hAnsi="PT Astra Serif"/>
          <w:b/>
          <w:sz w:val="28"/>
          <w:szCs w:val="28"/>
        </w:rPr>
        <w:t>Сведения о закреплении городов и районов Алтайского края</w:t>
      </w:r>
    </w:p>
    <w:p w14:paraId="1603A91C" w14:textId="77777777" w:rsidR="00623A64" w:rsidRPr="00727D39" w:rsidRDefault="00B35F70" w:rsidP="00233ABA">
      <w:pPr>
        <w:jc w:val="center"/>
        <w:rPr>
          <w:rFonts w:ascii="PT Astra Serif" w:hAnsi="PT Astra Serif"/>
          <w:b/>
          <w:sz w:val="28"/>
          <w:szCs w:val="28"/>
        </w:rPr>
      </w:pPr>
      <w:r w:rsidRPr="00727D39">
        <w:rPr>
          <w:rFonts w:ascii="PT Astra Serif" w:hAnsi="PT Astra Serif"/>
          <w:b/>
          <w:sz w:val="28"/>
          <w:szCs w:val="28"/>
        </w:rPr>
        <w:t xml:space="preserve">за УМЦ ККУ «УГОЧС и ПБ Алтайского края» </w:t>
      </w:r>
    </w:p>
    <w:p w14:paraId="4AECB869" w14:textId="2B8DCC1F" w:rsidR="00E465DD" w:rsidRPr="00727D39" w:rsidRDefault="00B35F70" w:rsidP="00233ABA">
      <w:pPr>
        <w:jc w:val="center"/>
        <w:rPr>
          <w:rFonts w:ascii="PT Astra Serif" w:hAnsi="PT Astra Serif"/>
          <w:b/>
          <w:sz w:val="28"/>
          <w:szCs w:val="28"/>
        </w:rPr>
      </w:pPr>
      <w:r w:rsidRPr="00727D39">
        <w:rPr>
          <w:rFonts w:ascii="PT Astra Serif" w:hAnsi="PT Astra Serif"/>
          <w:b/>
          <w:sz w:val="28"/>
          <w:szCs w:val="28"/>
        </w:rPr>
        <w:t>и</w:t>
      </w:r>
      <w:r w:rsidR="00623A64" w:rsidRPr="00727D39">
        <w:rPr>
          <w:rFonts w:ascii="PT Astra Serif" w:hAnsi="PT Astra Serif"/>
          <w:b/>
          <w:sz w:val="28"/>
          <w:szCs w:val="28"/>
        </w:rPr>
        <w:t xml:space="preserve"> </w:t>
      </w:r>
      <w:r w:rsidRPr="00727D39">
        <w:rPr>
          <w:rFonts w:ascii="PT Astra Serif" w:hAnsi="PT Astra Serif"/>
          <w:b/>
          <w:sz w:val="28"/>
          <w:szCs w:val="28"/>
        </w:rPr>
        <w:t>курсами ГО городов по оказанию населению консультационных услуг</w:t>
      </w:r>
    </w:p>
    <w:p w14:paraId="766B6344" w14:textId="77777777" w:rsidR="00E465DD" w:rsidRPr="00727D39" w:rsidRDefault="00E465DD">
      <w:pPr>
        <w:pStyle w:val="a5"/>
        <w:shd w:val="clear" w:color="auto" w:fill="auto"/>
        <w:tabs>
          <w:tab w:val="left" w:pos="720"/>
        </w:tabs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tbl>
      <w:tblPr>
        <w:tblW w:w="9832" w:type="dxa"/>
        <w:tblInd w:w="-226" w:type="dxa"/>
        <w:tblLayout w:type="fixed"/>
        <w:tblLook w:val="0000" w:firstRow="0" w:lastRow="0" w:firstColumn="0" w:lastColumn="0" w:noHBand="0" w:noVBand="0"/>
      </w:tblPr>
      <w:tblGrid>
        <w:gridCol w:w="1868"/>
        <w:gridCol w:w="3017"/>
        <w:gridCol w:w="3247"/>
        <w:gridCol w:w="1700"/>
      </w:tblGrid>
      <w:tr w:rsidR="00727D39" w:rsidRPr="00727D39" w14:paraId="1F379990" w14:textId="77777777" w:rsidTr="00623A64">
        <w:trPr>
          <w:trHeight w:val="383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C20B7" w14:textId="77777777" w:rsidR="00E465DD" w:rsidRPr="00727D39" w:rsidRDefault="00B35F70" w:rsidP="00233ABA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Курсы ГО</w:t>
            </w:r>
          </w:p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FCD73" w14:textId="77777777" w:rsidR="00E465DD" w:rsidRPr="00727D39" w:rsidRDefault="00B35F70" w:rsidP="00233ABA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Города и районы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95466" w14:textId="77777777" w:rsidR="00E465DD" w:rsidRPr="00727D39" w:rsidRDefault="00B35F70" w:rsidP="00233ABA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Примечание</w:t>
            </w:r>
          </w:p>
        </w:tc>
      </w:tr>
      <w:tr w:rsidR="00727D39" w:rsidRPr="00727D39" w14:paraId="5F0A0564" w14:textId="77777777">
        <w:trPr>
          <w:trHeight w:val="334"/>
        </w:trPr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ADEE3" w14:textId="486EF7B0" w:rsidR="00E465DD" w:rsidRPr="00727D39" w:rsidRDefault="00B35F70" w:rsidP="0012174E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Курсы ГО</w:t>
            </w:r>
          </w:p>
          <w:p w14:paraId="43157F6F" w14:textId="77777777" w:rsidR="00E465DD" w:rsidRPr="00727D39" w:rsidRDefault="00B35F70" w:rsidP="0012174E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г. Барнаула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</w:tcBorders>
          </w:tcPr>
          <w:p w14:paraId="2AC69E6A" w14:textId="77777777" w:rsidR="00E465DD" w:rsidRPr="00727D39" w:rsidRDefault="00B35F70" w:rsidP="0012174E">
            <w:pPr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г. Барнаул</w:t>
            </w:r>
          </w:p>
        </w:tc>
        <w:tc>
          <w:tcPr>
            <w:tcW w:w="3247" w:type="dxa"/>
            <w:tcBorders>
              <w:top w:val="single" w:sz="4" w:space="0" w:color="000000"/>
              <w:right w:val="single" w:sz="4" w:space="0" w:color="000000"/>
            </w:tcBorders>
          </w:tcPr>
          <w:p w14:paraId="20B8213A" w14:textId="77777777" w:rsidR="00E465DD" w:rsidRPr="00727D39" w:rsidRDefault="00B35F70" w:rsidP="0012174E">
            <w:pPr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Алейский район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F63F1" w14:textId="77777777" w:rsidR="00E465DD" w:rsidRPr="00727D39" w:rsidRDefault="00E465DD">
            <w:pPr>
              <w:pStyle w:val="a5"/>
              <w:shd w:val="clear" w:color="auto" w:fill="auto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Style w:val="BodyTextChar"/>
                <w:rFonts w:ascii="PT Astra Serif" w:hAnsi="PT Astra Serif"/>
              </w:rPr>
            </w:pPr>
          </w:p>
        </w:tc>
      </w:tr>
      <w:tr w:rsidR="00727D39" w:rsidRPr="00727D39" w14:paraId="633953DC" w14:textId="77777777">
        <w:trPr>
          <w:trHeight w:hRule="exact" w:val="265"/>
        </w:trPr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DBC4D" w14:textId="77777777" w:rsidR="00E465DD" w:rsidRPr="00727D39" w:rsidRDefault="00E465DD" w:rsidP="0012174E">
            <w:pPr>
              <w:jc w:val="left"/>
              <w:rPr>
                <w:rFonts w:ascii="PT Astra Serif" w:hAnsi="PT Astra Serif"/>
              </w:rPr>
            </w:pPr>
          </w:p>
        </w:tc>
        <w:tc>
          <w:tcPr>
            <w:tcW w:w="3017" w:type="dxa"/>
            <w:tcBorders>
              <w:left w:val="single" w:sz="4" w:space="0" w:color="000000"/>
            </w:tcBorders>
          </w:tcPr>
          <w:p w14:paraId="58AD89D2" w14:textId="77777777" w:rsidR="00E465DD" w:rsidRPr="00727D39" w:rsidRDefault="00B35F70" w:rsidP="0012174E">
            <w:pPr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г. Алейск</w:t>
            </w:r>
          </w:p>
        </w:tc>
        <w:tc>
          <w:tcPr>
            <w:tcW w:w="3247" w:type="dxa"/>
            <w:tcBorders>
              <w:right w:val="single" w:sz="4" w:space="0" w:color="000000"/>
            </w:tcBorders>
          </w:tcPr>
          <w:p w14:paraId="148D31CE" w14:textId="77777777" w:rsidR="00E465DD" w:rsidRPr="00727D39" w:rsidRDefault="00B35F70" w:rsidP="0012174E">
            <w:pPr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Новичихинский район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BC70A0" w14:textId="77777777" w:rsidR="00E465DD" w:rsidRPr="00727D39" w:rsidRDefault="00E465DD">
            <w:pPr>
              <w:pStyle w:val="a5"/>
              <w:shd w:val="clear" w:color="auto" w:fill="auto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Style w:val="BodyTextChar"/>
                <w:rFonts w:ascii="PT Astra Serif" w:hAnsi="PT Astra Serif"/>
              </w:rPr>
            </w:pPr>
          </w:p>
        </w:tc>
      </w:tr>
      <w:tr w:rsidR="00727D39" w:rsidRPr="00727D39" w14:paraId="4EF87A7A" w14:textId="77777777">
        <w:trPr>
          <w:trHeight w:hRule="exact" w:val="265"/>
        </w:trPr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2FF6E" w14:textId="77777777" w:rsidR="00E465DD" w:rsidRPr="00727D39" w:rsidRDefault="00E465DD" w:rsidP="0012174E">
            <w:pPr>
              <w:jc w:val="left"/>
              <w:rPr>
                <w:rFonts w:ascii="PT Astra Serif" w:hAnsi="PT Astra Serif"/>
              </w:rPr>
            </w:pPr>
          </w:p>
        </w:tc>
        <w:tc>
          <w:tcPr>
            <w:tcW w:w="3017" w:type="dxa"/>
            <w:tcBorders>
              <w:left w:val="single" w:sz="4" w:space="0" w:color="000000"/>
            </w:tcBorders>
          </w:tcPr>
          <w:p w14:paraId="701DF700" w14:textId="77777777" w:rsidR="00E465DD" w:rsidRPr="00727D39" w:rsidRDefault="00B35F70" w:rsidP="0012174E">
            <w:pPr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Баевский район</w:t>
            </w:r>
          </w:p>
        </w:tc>
        <w:tc>
          <w:tcPr>
            <w:tcW w:w="3247" w:type="dxa"/>
            <w:tcBorders>
              <w:right w:val="single" w:sz="4" w:space="0" w:color="000000"/>
            </w:tcBorders>
          </w:tcPr>
          <w:p w14:paraId="4899A540" w14:textId="77777777" w:rsidR="00E465DD" w:rsidRPr="00727D39" w:rsidRDefault="00B35F70" w:rsidP="0012174E">
            <w:pPr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Павловский район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65519B" w14:textId="77777777" w:rsidR="00E465DD" w:rsidRPr="00727D39" w:rsidRDefault="00E465DD">
            <w:pPr>
              <w:pStyle w:val="a5"/>
              <w:shd w:val="clear" w:color="auto" w:fill="auto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Style w:val="BodyTextChar"/>
                <w:rFonts w:ascii="PT Astra Serif" w:hAnsi="PT Astra Serif"/>
              </w:rPr>
            </w:pPr>
          </w:p>
        </w:tc>
      </w:tr>
      <w:tr w:rsidR="00727D39" w:rsidRPr="00727D39" w14:paraId="3A8A2A83" w14:textId="77777777"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F8BFD" w14:textId="77777777" w:rsidR="00E465DD" w:rsidRPr="00727D39" w:rsidRDefault="00E465DD" w:rsidP="0012174E">
            <w:pPr>
              <w:jc w:val="left"/>
              <w:rPr>
                <w:rFonts w:ascii="PT Astra Serif" w:hAnsi="PT Astra Serif"/>
              </w:rPr>
            </w:pPr>
          </w:p>
        </w:tc>
        <w:tc>
          <w:tcPr>
            <w:tcW w:w="3017" w:type="dxa"/>
            <w:tcBorders>
              <w:left w:val="single" w:sz="4" w:space="0" w:color="000000"/>
            </w:tcBorders>
          </w:tcPr>
          <w:p w14:paraId="112A3172" w14:textId="77777777" w:rsidR="00E465DD" w:rsidRPr="00727D39" w:rsidRDefault="00B35F70" w:rsidP="0012174E">
            <w:pPr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Благовещенский район</w:t>
            </w:r>
          </w:p>
        </w:tc>
        <w:tc>
          <w:tcPr>
            <w:tcW w:w="3247" w:type="dxa"/>
            <w:tcBorders>
              <w:right w:val="single" w:sz="4" w:space="0" w:color="000000"/>
            </w:tcBorders>
          </w:tcPr>
          <w:p w14:paraId="1AB78F4C" w14:textId="77777777" w:rsidR="00E465DD" w:rsidRPr="00727D39" w:rsidRDefault="00B35F70" w:rsidP="0012174E">
            <w:pPr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Родинский район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0128E2" w14:textId="77777777" w:rsidR="00E465DD" w:rsidRPr="00727D39" w:rsidRDefault="00E465DD">
            <w:pPr>
              <w:pStyle w:val="a5"/>
              <w:shd w:val="clear" w:color="auto" w:fill="auto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Style w:val="BodyTextChar"/>
                <w:rFonts w:ascii="PT Astra Serif" w:hAnsi="PT Astra Serif"/>
              </w:rPr>
            </w:pPr>
          </w:p>
        </w:tc>
      </w:tr>
      <w:tr w:rsidR="00727D39" w:rsidRPr="00727D39" w14:paraId="5ADD63E0" w14:textId="77777777"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DB735" w14:textId="77777777" w:rsidR="00E465DD" w:rsidRPr="00727D39" w:rsidRDefault="00E465DD" w:rsidP="0012174E">
            <w:pPr>
              <w:jc w:val="left"/>
              <w:rPr>
                <w:rFonts w:ascii="PT Astra Serif" w:hAnsi="PT Astra Serif"/>
              </w:rPr>
            </w:pPr>
          </w:p>
        </w:tc>
        <w:tc>
          <w:tcPr>
            <w:tcW w:w="3017" w:type="dxa"/>
            <w:tcBorders>
              <w:left w:val="single" w:sz="4" w:space="0" w:color="000000"/>
            </w:tcBorders>
          </w:tcPr>
          <w:p w14:paraId="14BA615F" w14:textId="77777777" w:rsidR="00E465DD" w:rsidRPr="00727D39" w:rsidRDefault="00B35F70" w:rsidP="0012174E">
            <w:pPr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Завьяловский район</w:t>
            </w:r>
          </w:p>
        </w:tc>
        <w:tc>
          <w:tcPr>
            <w:tcW w:w="3247" w:type="dxa"/>
            <w:tcBorders>
              <w:right w:val="single" w:sz="4" w:space="0" w:color="000000"/>
            </w:tcBorders>
          </w:tcPr>
          <w:p w14:paraId="4D362951" w14:textId="77777777" w:rsidR="00E465DD" w:rsidRPr="00727D39" w:rsidRDefault="00B35F70" w:rsidP="0012174E">
            <w:pPr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Романовский район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DBDDEC" w14:textId="77777777" w:rsidR="00E465DD" w:rsidRPr="00727D39" w:rsidRDefault="00E465DD">
            <w:pPr>
              <w:pStyle w:val="a5"/>
              <w:shd w:val="clear" w:color="auto" w:fill="auto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Style w:val="BodyTextChar"/>
                <w:rFonts w:ascii="PT Astra Serif" w:hAnsi="PT Astra Serif"/>
              </w:rPr>
            </w:pPr>
          </w:p>
        </w:tc>
      </w:tr>
      <w:tr w:rsidR="00727D39" w:rsidRPr="00727D39" w14:paraId="6950ABB5" w14:textId="77777777" w:rsidTr="005B1353">
        <w:trPr>
          <w:trHeight w:hRule="exact" w:val="364"/>
        </w:trPr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D6A9A" w14:textId="77777777" w:rsidR="00E465DD" w:rsidRPr="00727D39" w:rsidRDefault="00E465DD" w:rsidP="0012174E">
            <w:pPr>
              <w:jc w:val="left"/>
              <w:rPr>
                <w:rFonts w:ascii="PT Astra Serif" w:hAnsi="PT Astra Serif"/>
              </w:rPr>
            </w:pPr>
          </w:p>
        </w:tc>
        <w:tc>
          <w:tcPr>
            <w:tcW w:w="3017" w:type="dxa"/>
            <w:tcBorders>
              <w:left w:val="single" w:sz="4" w:space="0" w:color="000000"/>
            </w:tcBorders>
          </w:tcPr>
          <w:p w14:paraId="06FF9B2C" w14:textId="77777777" w:rsidR="00E465DD" w:rsidRPr="00727D39" w:rsidRDefault="00B35F70" w:rsidP="0012174E">
            <w:pPr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Калманский район</w:t>
            </w:r>
          </w:p>
        </w:tc>
        <w:tc>
          <w:tcPr>
            <w:tcW w:w="3247" w:type="dxa"/>
            <w:tcBorders>
              <w:right w:val="single" w:sz="4" w:space="0" w:color="000000"/>
            </w:tcBorders>
          </w:tcPr>
          <w:p w14:paraId="16F098F7" w14:textId="77777777" w:rsidR="00E465DD" w:rsidRPr="00727D39" w:rsidRDefault="00B35F70" w:rsidP="0012174E">
            <w:pPr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Тюменцевский район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28F521" w14:textId="77777777" w:rsidR="00E465DD" w:rsidRPr="00727D39" w:rsidRDefault="00E465DD">
            <w:pPr>
              <w:pStyle w:val="a5"/>
              <w:shd w:val="clear" w:color="auto" w:fill="auto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Style w:val="BodyTextChar"/>
                <w:rFonts w:ascii="PT Astra Serif" w:hAnsi="PT Astra Serif"/>
              </w:rPr>
            </w:pPr>
          </w:p>
        </w:tc>
      </w:tr>
      <w:tr w:rsidR="00727D39" w:rsidRPr="00727D39" w14:paraId="3F1DC0A0" w14:textId="77777777"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82BD9" w14:textId="77777777" w:rsidR="00E465DD" w:rsidRPr="00727D39" w:rsidRDefault="00E465DD" w:rsidP="0012174E">
            <w:pPr>
              <w:jc w:val="left"/>
              <w:rPr>
                <w:rFonts w:ascii="PT Astra Serif" w:hAnsi="PT Astra Serif"/>
              </w:rPr>
            </w:pPr>
          </w:p>
        </w:tc>
        <w:tc>
          <w:tcPr>
            <w:tcW w:w="3017" w:type="dxa"/>
            <w:tcBorders>
              <w:left w:val="single" w:sz="4" w:space="0" w:color="000000"/>
            </w:tcBorders>
          </w:tcPr>
          <w:p w14:paraId="3E170FA7" w14:textId="77777777" w:rsidR="00E465DD" w:rsidRPr="00727D39" w:rsidRDefault="00B35F70" w:rsidP="0012174E">
            <w:pPr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Мамонтовский район</w:t>
            </w:r>
          </w:p>
        </w:tc>
        <w:tc>
          <w:tcPr>
            <w:tcW w:w="3247" w:type="dxa"/>
            <w:tcBorders>
              <w:right w:val="single" w:sz="4" w:space="0" w:color="000000"/>
            </w:tcBorders>
          </w:tcPr>
          <w:p w14:paraId="15C0621F" w14:textId="77777777" w:rsidR="00E465DD" w:rsidRPr="00727D39" w:rsidRDefault="00B35F70" w:rsidP="0012174E">
            <w:pPr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Усть-Калманский район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80FAAF" w14:textId="77777777" w:rsidR="00E465DD" w:rsidRPr="00727D39" w:rsidRDefault="00E465DD">
            <w:pPr>
              <w:pStyle w:val="a5"/>
              <w:shd w:val="clear" w:color="auto" w:fill="auto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Style w:val="BodyTextChar"/>
                <w:rFonts w:ascii="PT Astra Serif" w:hAnsi="PT Astra Serif"/>
              </w:rPr>
            </w:pPr>
          </w:p>
        </w:tc>
      </w:tr>
      <w:tr w:rsidR="00727D39" w:rsidRPr="00727D39" w14:paraId="18F9B0DC" w14:textId="77777777"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384AD" w14:textId="77777777" w:rsidR="00E465DD" w:rsidRPr="00727D39" w:rsidRDefault="00E465DD" w:rsidP="0012174E">
            <w:pPr>
              <w:jc w:val="left"/>
              <w:rPr>
                <w:rFonts w:ascii="PT Astra Serif" w:hAnsi="PT Astra Serif"/>
              </w:rPr>
            </w:pPr>
          </w:p>
        </w:tc>
        <w:tc>
          <w:tcPr>
            <w:tcW w:w="3017" w:type="dxa"/>
            <w:tcBorders>
              <w:left w:val="single" w:sz="4" w:space="0" w:color="000000"/>
            </w:tcBorders>
          </w:tcPr>
          <w:p w14:paraId="31B5D6C9" w14:textId="77777777" w:rsidR="00E465DD" w:rsidRPr="00727D39" w:rsidRDefault="00B35F70" w:rsidP="0012174E">
            <w:pPr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Ребрихинский район</w:t>
            </w:r>
          </w:p>
        </w:tc>
        <w:tc>
          <w:tcPr>
            <w:tcW w:w="3247" w:type="dxa"/>
            <w:tcBorders>
              <w:right w:val="single" w:sz="4" w:space="0" w:color="000000"/>
            </w:tcBorders>
          </w:tcPr>
          <w:p w14:paraId="27FDB344" w14:textId="148472EC" w:rsidR="00E465DD" w:rsidRPr="00727D39" w:rsidRDefault="00A4104B" w:rsidP="00A4104B">
            <w:pPr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 xml:space="preserve">МО </w:t>
            </w:r>
            <w:r w:rsidR="00B35F70" w:rsidRPr="00727D39">
              <w:rPr>
                <w:rFonts w:ascii="PT Astra Serif" w:hAnsi="PT Astra Serif"/>
              </w:rPr>
              <w:t>Чарышский</w:t>
            </w:r>
            <w:r w:rsidRPr="00727D39">
              <w:rPr>
                <w:rFonts w:ascii="PT Astra Serif" w:hAnsi="PT Astra Serif"/>
              </w:rPr>
              <w:t xml:space="preserve"> район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D2EDCD" w14:textId="77777777" w:rsidR="00E465DD" w:rsidRPr="00727D39" w:rsidRDefault="00E465DD">
            <w:pPr>
              <w:pStyle w:val="a5"/>
              <w:shd w:val="clear" w:color="auto" w:fill="auto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Style w:val="BodyTextChar"/>
                <w:rFonts w:ascii="PT Astra Serif" w:hAnsi="PT Astra Serif"/>
              </w:rPr>
            </w:pPr>
          </w:p>
        </w:tc>
      </w:tr>
      <w:tr w:rsidR="00727D39" w:rsidRPr="00727D39" w14:paraId="043DA526" w14:textId="77777777"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A42A" w14:textId="77777777" w:rsidR="00E465DD" w:rsidRPr="00727D39" w:rsidRDefault="00E465DD" w:rsidP="0012174E">
            <w:pPr>
              <w:jc w:val="left"/>
              <w:rPr>
                <w:rFonts w:ascii="PT Astra Serif" w:hAnsi="PT Astra Serif"/>
              </w:rPr>
            </w:pPr>
          </w:p>
        </w:tc>
        <w:tc>
          <w:tcPr>
            <w:tcW w:w="3017" w:type="dxa"/>
            <w:tcBorders>
              <w:left w:val="single" w:sz="4" w:space="0" w:color="000000"/>
            </w:tcBorders>
          </w:tcPr>
          <w:p w14:paraId="0660BA99" w14:textId="77777777" w:rsidR="00E465DD" w:rsidRPr="00727D39" w:rsidRDefault="00B35F70" w:rsidP="0012174E">
            <w:pPr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Топчихинский район</w:t>
            </w:r>
          </w:p>
        </w:tc>
        <w:tc>
          <w:tcPr>
            <w:tcW w:w="3247" w:type="dxa"/>
            <w:tcBorders>
              <w:right w:val="single" w:sz="4" w:space="0" w:color="000000"/>
            </w:tcBorders>
          </w:tcPr>
          <w:p w14:paraId="47E3432B" w14:textId="77777777" w:rsidR="00E465DD" w:rsidRPr="00727D39" w:rsidRDefault="00B35F70" w:rsidP="0012174E">
            <w:pPr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Шипуновский район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949C50" w14:textId="77777777" w:rsidR="00E465DD" w:rsidRPr="00727D39" w:rsidRDefault="00E465DD">
            <w:pPr>
              <w:pStyle w:val="a5"/>
              <w:shd w:val="clear" w:color="auto" w:fill="auto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Style w:val="BodyTextChar"/>
                <w:rFonts w:ascii="PT Astra Serif" w:hAnsi="PT Astra Serif"/>
              </w:rPr>
            </w:pPr>
          </w:p>
        </w:tc>
      </w:tr>
      <w:tr w:rsidR="00727D39" w:rsidRPr="00727D39" w14:paraId="54FF391A" w14:textId="77777777"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54E7D" w14:textId="77777777" w:rsidR="00E465DD" w:rsidRPr="00727D39" w:rsidRDefault="00E465DD" w:rsidP="0012174E">
            <w:pPr>
              <w:jc w:val="left"/>
              <w:rPr>
                <w:rFonts w:ascii="PT Astra Serif" w:hAnsi="PT Astra Serif"/>
              </w:rPr>
            </w:pP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</w:tcPr>
          <w:p w14:paraId="1CD0E748" w14:textId="77777777" w:rsidR="00E465DD" w:rsidRPr="00727D39" w:rsidRDefault="00B35F70" w:rsidP="0012174E">
            <w:pPr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Усть-Пристанский район</w:t>
            </w:r>
          </w:p>
        </w:tc>
        <w:tc>
          <w:tcPr>
            <w:tcW w:w="3247" w:type="dxa"/>
            <w:tcBorders>
              <w:bottom w:val="single" w:sz="4" w:space="0" w:color="000000"/>
              <w:right w:val="single" w:sz="4" w:space="0" w:color="000000"/>
            </w:tcBorders>
          </w:tcPr>
          <w:p w14:paraId="15456EC7" w14:textId="77777777" w:rsidR="00E465DD" w:rsidRPr="00727D39" w:rsidRDefault="00B35F70" w:rsidP="0012174E">
            <w:pPr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Шелаболихинский район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95EC" w14:textId="77777777" w:rsidR="00E465DD" w:rsidRPr="00727D39" w:rsidRDefault="00E465DD">
            <w:pPr>
              <w:pStyle w:val="a5"/>
              <w:shd w:val="clear" w:color="auto" w:fill="auto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Style w:val="BodyTextChar"/>
                <w:rFonts w:ascii="PT Astra Serif" w:hAnsi="PT Astra Serif"/>
              </w:rPr>
            </w:pPr>
          </w:p>
        </w:tc>
      </w:tr>
      <w:tr w:rsidR="00727D39" w:rsidRPr="00727D39" w14:paraId="2B10BD9A" w14:textId="77777777"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E8764" w14:textId="77777777" w:rsidR="00E465DD" w:rsidRPr="00727D39" w:rsidRDefault="00B35F70" w:rsidP="0012174E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Курсы ГО</w:t>
            </w:r>
          </w:p>
          <w:p w14:paraId="1FDCE537" w14:textId="77777777" w:rsidR="00E465DD" w:rsidRPr="00727D39" w:rsidRDefault="00B35F70" w:rsidP="0012174E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г. Бийска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</w:tcBorders>
          </w:tcPr>
          <w:p w14:paraId="7852394E" w14:textId="77777777" w:rsidR="00E465DD" w:rsidRPr="00727D39" w:rsidRDefault="00B35F70" w:rsidP="0012174E">
            <w:pPr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г. Бийск</w:t>
            </w:r>
          </w:p>
        </w:tc>
        <w:tc>
          <w:tcPr>
            <w:tcW w:w="3247" w:type="dxa"/>
            <w:tcBorders>
              <w:top w:val="single" w:sz="4" w:space="0" w:color="000000"/>
              <w:right w:val="single" w:sz="4" w:space="0" w:color="000000"/>
            </w:tcBorders>
          </w:tcPr>
          <w:p w14:paraId="056D6CBC" w14:textId="77777777" w:rsidR="00E465DD" w:rsidRPr="00727D39" w:rsidRDefault="00B35F70" w:rsidP="0012174E">
            <w:pPr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г. Белокуриха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12477" w14:textId="77777777" w:rsidR="00E465DD" w:rsidRPr="00727D39" w:rsidRDefault="00E465DD">
            <w:pPr>
              <w:pStyle w:val="a5"/>
              <w:shd w:val="clear" w:color="auto" w:fill="auto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Style w:val="BodyTextChar"/>
                <w:rFonts w:ascii="PT Astra Serif" w:hAnsi="PT Astra Serif"/>
              </w:rPr>
            </w:pPr>
          </w:p>
        </w:tc>
      </w:tr>
      <w:tr w:rsidR="00727D39" w:rsidRPr="00727D39" w14:paraId="0E379073" w14:textId="77777777">
        <w:trPr>
          <w:trHeight w:hRule="exact" w:val="285"/>
        </w:trPr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84A7" w14:textId="77777777" w:rsidR="00E465DD" w:rsidRPr="00727D39" w:rsidRDefault="00E465DD" w:rsidP="0012174E">
            <w:pPr>
              <w:jc w:val="left"/>
              <w:rPr>
                <w:rFonts w:ascii="PT Astra Serif" w:hAnsi="PT Astra Serif"/>
              </w:rPr>
            </w:pPr>
          </w:p>
        </w:tc>
        <w:tc>
          <w:tcPr>
            <w:tcW w:w="3017" w:type="dxa"/>
            <w:tcBorders>
              <w:left w:val="single" w:sz="4" w:space="0" w:color="000000"/>
            </w:tcBorders>
          </w:tcPr>
          <w:p w14:paraId="785BCDFC" w14:textId="77777777" w:rsidR="00E465DD" w:rsidRPr="00727D39" w:rsidRDefault="00B35F70" w:rsidP="0012174E">
            <w:pPr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Алтайский район</w:t>
            </w:r>
          </w:p>
        </w:tc>
        <w:tc>
          <w:tcPr>
            <w:tcW w:w="3247" w:type="dxa"/>
            <w:tcBorders>
              <w:right w:val="single" w:sz="4" w:space="0" w:color="000000"/>
            </w:tcBorders>
          </w:tcPr>
          <w:p w14:paraId="74FA3C26" w14:textId="77777777" w:rsidR="00E465DD" w:rsidRPr="00727D39" w:rsidRDefault="00B35F70" w:rsidP="0012174E">
            <w:pPr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Быстроистокский район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E26488" w14:textId="77777777" w:rsidR="00E465DD" w:rsidRPr="00727D39" w:rsidRDefault="00E465DD">
            <w:pPr>
              <w:pStyle w:val="a5"/>
              <w:shd w:val="clear" w:color="auto" w:fill="auto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Style w:val="BodyTextChar"/>
                <w:rFonts w:ascii="PT Astra Serif" w:hAnsi="PT Astra Serif"/>
              </w:rPr>
            </w:pPr>
          </w:p>
        </w:tc>
      </w:tr>
      <w:tr w:rsidR="00727D39" w:rsidRPr="00727D39" w14:paraId="363404D5" w14:textId="77777777">
        <w:trPr>
          <w:trHeight w:hRule="exact" w:val="285"/>
        </w:trPr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337E" w14:textId="77777777" w:rsidR="00E465DD" w:rsidRPr="00727D39" w:rsidRDefault="00E465DD" w:rsidP="0012174E">
            <w:pPr>
              <w:jc w:val="left"/>
              <w:rPr>
                <w:rFonts w:ascii="PT Astra Serif" w:hAnsi="PT Astra Serif"/>
              </w:rPr>
            </w:pPr>
          </w:p>
        </w:tc>
        <w:tc>
          <w:tcPr>
            <w:tcW w:w="3017" w:type="dxa"/>
            <w:tcBorders>
              <w:left w:val="single" w:sz="4" w:space="0" w:color="000000"/>
            </w:tcBorders>
          </w:tcPr>
          <w:p w14:paraId="039D2698" w14:textId="77777777" w:rsidR="00E465DD" w:rsidRPr="00727D39" w:rsidRDefault="00B35F70" w:rsidP="0012174E">
            <w:pPr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Бийский район</w:t>
            </w:r>
          </w:p>
        </w:tc>
        <w:tc>
          <w:tcPr>
            <w:tcW w:w="3247" w:type="dxa"/>
            <w:tcBorders>
              <w:right w:val="single" w:sz="4" w:space="0" w:color="000000"/>
            </w:tcBorders>
          </w:tcPr>
          <w:p w14:paraId="3EDE4313" w14:textId="77777777" w:rsidR="00E465DD" w:rsidRPr="00727D39" w:rsidRDefault="00B35F70" w:rsidP="0012174E">
            <w:pPr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Зональный район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C01008" w14:textId="77777777" w:rsidR="00E465DD" w:rsidRPr="00727D39" w:rsidRDefault="00E465DD">
            <w:pPr>
              <w:pStyle w:val="a5"/>
              <w:shd w:val="clear" w:color="auto" w:fill="auto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Style w:val="BodyTextChar"/>
                <w:rFonts w:ascii="PT Astra Serif" w:hAnsi="PT Astra Serif"/>
              </w:rPr>
            </w:pPr>
          </w:p>
        </w:tc>
      </w:tr>
      <w:tr w:rsidR="00727D39" w:rsidRPr="00727D39" w14:paraId="05451784" w14:textId="77777777"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3806" w14:textId="77777777" w:rsidR="00E465DD" w:rsidRPr="00727D39" w:rsidRDefault="00E465DD" w:rsidP="0012174E">
            <w:pPr>
              <w:jc w:val="left"/>
              <w:rPr>
                <w:rFonts w:ascii="PT Astra Serif" w:hAnsi="PT Astra Serif"/>
              </w:rPr>
            </w:pPr>
          </w:p>
        </w:tc>
        <w:tc>
          <w:tcPr>
            <w:tcW w:w="3017" w:type="dxa"/>
            <w:tcBorders>
              <w:left w:val="single" w:sz="4" w:space="0" w:color="000000"/>
            </w:tcBorders>
          </w:tcPr>
          <w:p w14:paraId="1133ED17" w14:textId="77777777" w:rsidR="00E465DD" w:rsidRPr="00727D39" w:rsidRDefault="00B35F70" w:rsidP="0012174E">
            <w:pPr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Ельцовский район</w:t>
            </w:r>
          </w:p>
        </w:tc>
        <w:tc>
          <w:tcPr>
            <w:tcW w:w="3247" w:type="dxa"/>
            <w:tcBorders>
              <w:right w:val="single" w:sz="4" w:space="0" w:color="000000"/>
            </w:tcBorders>
          </w:tcPr>
          <w:p w14:paraId="101B3398" w14:textId="77777777" w:rsidR="00E465DD" w:rsidRPr="00727D39" w:rsidRDefault="00B35F70" w:rsidP="0012174E">
            <w:pPr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Петропавловский район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971672" w14:textId="77777777" w:rsidR="00E465DD" w:rsidRPr="00727D39" w:rsidRDefault="00E465DD">
            <w:pPr>
              <w:pStyle w:val="a5"/>
              <w:shd w:val="clear" w:color="auto" w:fill="auto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Style w:val="BodyTextChar"/>
                <w:rFonts w:ascii="PT Astra Serif" w:hAnsi="PT Astra Serif"/>
              </w:rPr>
            </w:pPr>
          </w:p>
        </w:tc>
      </w:tr>
      <w:tr w:rsidR="00727D39" w:rsidRPr="00727D39" w14:paraId="278194C9" w14:textId="77777777"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3DF6C" w14:textId="77777777" w:rsidR="00E465DD" w:rsidRPr="00727D39" w:rsidRDefault="00E465DD" w:rsidP="0012174E">
            <w:pPr>
              <w:jc w:val="left"/>
              <w:rPr>
                <w:rFonts w:ascii="PT Astra Serif" w:hAnsi="PT Astra Serif"/>
              </w:rPr>
            </w:pPr>
          </w:p>
        </w:tc>
        <w:tc>
          <w:tcPr>
            <w:tcW w:w="3017" w:type="dxa"/>
            <w:tcBorders>
              <w:left w:val="single" w:sz="4" w:space="0" w:color="000000"/>
            </w:tcBorders>
          </w:tcPr>
          <w:p w14:paraId="17BEFC1E" w14:textId="77777777" w:rsidR="00E465DD" w:rsidRPr="00727D39" w:rsidRDefault="00B35F70" w:rsidP="0012174E">
            <w:pPr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Красногорский район</w:t>
            </w:r>
          </w:p>
        </w:tc>
        <w:tc>
          <w:tcPr>
            <w:tcW w:w="3247" w:type="dxa"/>
            <w:tcBorders>
              <w:right w:val="single" w:sz="4" w:space="0" w:color="000000"/>
            </w:tcBorders>
          </w:tcPr>
          <w:p w14:paraId="14DAC220" w14:textId="77777777" w:rsidR="00E465DD" w:rsidRPr="00727D39" w:rsidRDefault="00B35F70" w:rsidP="0012174E">
            <w:pPr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Солтонский район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55F415" w14:textId="77777777" w:rsidR="00E465DD" w:rsidRPr="00727D39" w:rsidRDefault="00E465DD">
            <w:pPr>
              <w:pStyle w:val="a5"/>
              <w:shd w:val="clear" w:color="auto" w:fill="auto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Style w:val="BodyTextChar"/>
                <w:rFonts w:ascii="PT Astra Serif" w:hAnsi="PT Astra Serif"/>
              </w:rPr>
            </w:pPr>
          </w:p>
        </w:tc>
      </w:tr>
      <w:tr w:rsidR="00727D39" w:rsidRPr="00727D39" w14:paraId="49B13170" w14:textId="77777777"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59D9D" w14:textId="77777777" w:rsidR="00E465DD" w:rsidRPr="00727D39" w:rsidRDefault="00E465DD" w:rsidP="0012174E">
            <w:pPr>
              <w:jc w:val="left"/>
              <w:rPr>
                <w:rFonts w:ascii="PT Astra Serif" w:hAnsi="PT Astra Serif"/>
              </w:rPr>
            </w:pPr>
          </w:p>
        </w:tc>
        <w:tc>
          <w:tcPr>
            <w:tcW w:w="3017" w:type="dxa"/>
            <w:tcBorders>
              <w:left w:val="single" w:sz="4" w:space="0" w:color="000000"/>
            </w:tcBorders>
          </w:tcPr>
          <w:p w14:paraId="70EC6B85" w14:textId="77777777" w:rsidR="00E465DD" w:rsidRPr="00727D39" w:rsidRDefault="00B35F70" w:rsidP="0012174E">
            <w:pPr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Смоленский район</w:t>
            </w:r>
          </w:p>
        </w:tc>
        <w:tc>
          <w:tcPr>
            <w:tcW w:w="3247" w:type="dxa"/>
            <w:tcBorders>
              <w:right w:val="single" w:sz="4" w:space="0" w:color="000000"/>
            </w:tcBorders>
          </w:tcPr>
          <w:p w14:paraId="38E5C534" w14:textId="77777777" w:rsidR="00E465DD" w:rsidRPr="00727D39" w:rsidRDefault="00B35F70" w:rsidP="0012174E">
            <w:pPr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Солонешенский район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CB2757" w14:textId="77777777" w:rsidR="00E465DD" w:rsidRPr="00727D39" w:rsidRDefault="00E465DD">
            <w:pPr>
              <w:pStyle w:val="a5"/>
              <w:shd w:val="clear" w:color="auto" w:fill="auto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Style w:val="BodyTextChar"/>
                <w:rFonts w:ascii="PT Astra Serif" w:hAnsi="PT Astra Serif"/>
              </w:rPr>
            </w:pPr>
          </w:p>
        </w:tc>
      </w:tr>
      <w:tr w:rsidR="00727D39" w:rsidRPr="00727D39" w14:paraId="72EA19D9" w14:textId="77777777"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60B1" w14:textId="77777777" w:rsidR="00E465DD" w:rsidRPr="00727D39" w:rsidRDefault="00E465DD" w:rsidP="0012174E">
            <w:pPr>
              <w:jc w:val="left"/>
              <w:rPr>
                <w:rFonts w:ascii="PT Astra Serif" w:hAnsi="PT Astra Serif"/>
              </w:rPr>
            </w:pP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</w:tcPr>
          <w:p w14:paraId="15043953" w14:textId="77777777" w:rsidR="00E465DD" w:rsidRPr="00727D39" w:rsidRDefault="00B35F70" w:rsidP="0012174E">
            <w:pPr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Советский район</w:t>
            </w:r>
          </w:p>
        </w:tc>
        <w:tc>
          <w:tcPr>
            <w:tcW w:w="3247" w:type="dxa"/>
            <w:tcBorders>
              <w:bottom w:val="single" w:sz="4" w:space="0" w:color="000000"/>
              <w:right w:val="single" w:sz="4" w:space="0" w:color="000000"/>
            </w:tcBorders>
          </w:tcPr>
          <w:p w14:paraId="5E17E284" w14:textId="77777777" w:rsidR="00E465DD" w:rsidRPr="00727D39" w:rsidRDefault="00B35F70" w:rsidP="0012174E">
            <w:pPr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Целинный район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D917" w14:textId="77777777" w:rsidR="00E465DD" w:rsidRPr="00727D39" w:rsidRDefault="00E465DD">
            <w:pPr>
              <w:pStyle w:val="a5"/>
              <w:shd w:val="clear" w:color="auto" w:fill="auto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Style w:val="BodyTextChar"/>
                <w:rFonts w:ascii="PT Astra Serif" w:hAnsi="PT Astra Serif"/>
              </w:rPr>
            </w:pPr>
          </w:p>
        </w:tc>
      </w:tr>
      <w:tr w:rsidR="00727D39" w:rsidRPr="00727D39" w14:paraId="75410AA4" w14:textId="77777777">
        <w:trPr>
          <w:trHeight w:hRule="exact" w:val="278"/>
        </w:trPr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E9983" w14:textId="77777777" w:rsidR="00E465DD" w:rsidRPr="00727D39" w:rsidRDefault="00B35F70" w:rsidP="0012174E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Курсы ГО</w:t>
            </w:r>
          </w:p>
          <w:p w14:paraId="7183FDD8" w14:textId="77777777" w:rsidR="00E465DD" w:rsidRPr="00727D39" w:rsidRDefault="00B35F70" w:rsidP="0012174E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г. Рубцовска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</w:tcBorders>
          </w:tcPr>
          <w:p w14:paraId="6FAE3DB4" w14:textId="77777777" w:rsidR="00E465DD" w:rsidRPr="00727D39" w:rsidRDefault="00B35F70" w:rsidP="0012174E">
            <w:pPr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г. Рубцовск</w:t>
            </w:r>
          </w:p>
        </w:tc>
        <w:tc>
          <w:tcPr>
            <w:tcW w:w="3247" w:type="dxa"/>
            <w:tcBorders>
              <w:top w:val="single" w:sz="4" w:space="0" w:color="000000"/>
              <w:right w:val="single" w:sz="4" w:space="0" w:color="000000"/>
            </w:tcBorders>
          </w:tcPr>
          <w:p w14:paraId="0A821483" w14:textId="77777777" w:rsidR="00E465DD" w:rsidRPr="00727D39" w:rsidRDefault="00B35F70" w:rsidP="0012174E">
            <w:pPr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Егорьевский район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98B48" w14:textId="77777777" w:rsidR="00E465DD" w:rsidRPr="00727D39" w:rsidRDefault="00E465DD">
            <w:pPr>
              <w:pStyle w:val="a5"/>
              <w:shd w:val="clear" w:color="auto" w:fill="auto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Style w:val="BodyTextChar"/>
                <w:rFonts w:ascii="PT Astra Serif" w:hAnsi="PT Astra Serif"/>
              </w:rPr>
            </w:pPr>
          </w:p>
        </w:tc>
      </w:tr>
      <w:tr w:rsidR="00727D39" w:rsidRPr="00727D39" w14:paraId="6227FEB0" w14:textId="77777777">
        <w:trPr>
          <w:trHeight w:hRule="exact" w:val="278"/>
        </w:trPr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22C57" w14:textId="77777777" w:rsidR="00E465DD" w:rsidRPr="00727D39" w:rsidRDefault="00E465DD" w:rsidP="0012174E">
            <w:pPr>
              <w:jc w:val="left"/>
              <w:rPr>
                <w:rFonts w:ascii="PT Astra Serif" w:hAnsi="PT Astra Serif"/>
              </w:rPr>
            </w:pPr>
          </w:p>
        </w:tc>
        <w:tc>
          <w:tcPr>
            <w:tcW w:w="3017" w:type="dxa"/>
            <w:tcBorders>
              <w:left w:val="single" w:sz="4" w:space="0" w:color="000000"/>
            </w:tcBorders>
          </w:tcPr>
          <w:p w14:paraId="14ABDBB3" w14:textId="46DBE176" w:rsidR="00E465DD" w:rsidRPr="00727D39" w:rsidRDefault="00B35F70" w:rsidP="0012174E">
            <w:pPr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МО Змеиногорский</w:t>
            </w:r>
            <w:r w:rsidR="005B1353" w:rsidRPr="00727D39">
              <w:rPr>
                <w:rFonts w:ascii="PT Astra Serif" w:hAnsi="PT Astra Serif"/>
              </w:rPr>
              <w:t xml:space="preserve"> район</w:t>
            </w:r>
          </w:p>
        </w:tc>
        <w:tc>
          <w:tcPr>
            <w:tcW w:w="3247" w:type="dxa"/>
            <w:tcBorders>
              <w:right w:val="single" w:sz="4" w:space="0" w:color="000000"/>
            </w:tcBorders>
          </w:tcPr>
          <w:p w14:paraId="2018308E" w14:textId="77777777" w:rsidR="00E465DD" w:rsidRPr="00727D39" w:rsidRDefault="00B35F70" w:rsidP="0012174E">
            <w:pPr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Краснощековский район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0B78D9" w14:textId="77777777" w:rsidR="00E465DD" w:rsidRPr="00727D39" w:rsidRDefault="00E465DD">
            <w:pPr>
              <w:pStyle w:val="a5"/>
              <w:shd w:val="clear" w:color="auto" w:fill="auto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Style w:val="BodyTextChar"/>
                <w:rFonts w:ascii="PT Astra Serif" w:hAnsi="PT Astra Serif"/>
              </w:rPr>
            </w:pPr>
          </w:p>
        </w:tc>
      </w:tr>
      <w:tr w:rsidR="00727D39" w:rsidRPr="00727D39" w14:paraId="2D27993B" w14:textId="77777777">
        <w:trPr>
          <w:trHeight w:hRule="exact" w:val="280"/>
        </w:trPr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28852" w14:textId="77777777" w:rsidR="00E465DD" w:rsidRPr="00727D39" w:rsidRDefault="00E465DD" w:rsidP="0012174E">
            <w:pPr>
              <w:jc w:val="left"/>
              <w:rPr>
                <w:rFonts w:ascii="PT Astra Serif" w:hAnsi="PT Astra Serif"/>
              </w:rPr>
            </w:pPr>
          </w:p>
        </w:tc>
        <w:tc>
          <w:tcPr>
            <w:tcW w:w="3017" w:type="dxa"/>
            <w:tcBorders>
              <w:left w:val="single" w:sz="4" w:space="0" w:color="000000"/>
            </w:tcBorders>
          </w:tcPr>
          <w:p w14:paraId="66147838" w14:textId="77777777" w:rsidR="00E465DD" w:rsidRPr="00727D39" w:rsidRDefault="00B35F70" w:rsidP="0012174E">
            <w:pPr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Волчихинский район</w:t>
            </w:r>
          </w:p>
        </w:tc>
        <w:tc>
          <w:tcPr>
            <w:tcW w:w="3247" w:type="dxa"/>
            <w:tcBorders>
              <w:right w:val="single" w:sz="4" w:space="0" w:color="000000"/>
            </w:tcBorders>
          </w:tcPr>
          <w:p w14:paraId="3A54F2A8" w14:textId="77777777" w:rsidR="00E465DD" w:rsidRPr="00727D39" w:rsidRDefault="00B35F70" w:rsidP="0012174E">
            <w:pPr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Локтевский район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EDE99A" w14:textId="77777777" w:rsidR="00E465DD" w:rsidRPr="00727D39" w:rsidRDefault="00E465DD">
            <w:pPr>
              <w:pStyle w:val="a5"/>
              <w:shd w:val="clear" w:color="auto" w:fill="auto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Style w:val="BodyTextChar"/>
                <w:rFonts w:ascii="PT Astra Serif" w:hAnsi="PT Astra Serif"/>
              </w:rPr>
            </w:pPr>
          </w:p>
        </w:tc>
      </w:tr>
      <w:tr w:rsidR="00727D39" w:rsidRPr="00727D39" w14:paraId="5AC8AEC8" w14:textId="77777777"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E2F91" w14:textId="77777777" w:rsidR="00E465DD" w:rsidRPr="00727D39" w:rsidRDefault="00E465DD" w:rsidP="0012174E">
            <w:pPr>
              <w:jc w:val="left"/>
              <w:rPr>
                <w:rFonts w:ascii="PT Astra Serif" w:hAnsi="PT Astra Serif"/>
              </w:rPr>
            </w:pPr>
          </w:p>
        </w:tc>
        <w:tc>
          <w:tcPr>
            <w:tcW w:w="3017" w:type="dxa"/>
            <w:tcBorders>
              <w:left w:val="single" w:sz="4" w:space="0" w:color="000000"/>
            </w:tcBorders>
          </w:tcPr>
          <w:p w14:paraId="7DE3C449" w14:textId="77777777" w:rsidR="00E465DD" w:rsidRPr="00727D39" w:rsidRDefault="00B35F70" w:rsidP="0012174E">
            <w:pPr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Ключевской район</w:t>
            </w:r>
          </w:p>
        </w:tc>
        <w:tc>
          <w:tcPr>
            <w:tcW w:w="3247" w:type="dxa"/>
            <w:tcBorders>
              <w:right w:val="single" w:sz="4" w:space="0" w:color="000000"/>
            </w:tcBorders>
          </w:tcPr>
          <w:p w14:paraId="25EE12F7" w14:textId="77777777" w:rsidR="00E465DD" w:rsidRPr="00727D39" w:rsidRDefault="00B35F70" w:rsidP="0012174E">
            <w:pPr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Михайловский район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5A5DAE" w14:textId="77777777" w:rsidR="00E465DD" w:rsidRPr="00727D39" w:rsidRDefault="00E465DD">
            <w:pPr>
              <w:pStyle w:val="a5"/>
              <w:shd w:val="clear" w:color="auto" w:fill="auto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Style w:val="BodyTextChar"/>
                <w:rFonts w:ascii="PT Astra Serif" w:hAnsi="PT Astra Serif"/>
              </w:rPr>
            </w:pPr>
          </w:p>
        </w:tc>
      </w:tr>
      <w:tr w:rsidR="00727D39" w:rsidRPr="00727D39" w14:paraId="69F4B11D" w14:textId="77777777">
        <w:trPr>
          <w:trHeight w:hRule="exact" w:val="292"/>
        </w:trPr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60EF0" w14:textId="77777777" w:rsidR="00E465DD" w:rsidRPr="00727D39" w:rsidRDefault="00E465DD" w:rsidP="0012174E">
            <w:pPr>
              <w:jc w:val="left"/>
              <w:rPr>
                <w:rFonts w:ascii="PT Astra Serif" w:hAnsi="PT Astra Serif"/>
              </w:rPr>
            </w:pPr>
          </w:p>
        </w:tc>
        <w:tc>
          <w:tcPr>
            <w:tcW w:w="3017" w:type="dxa"/>
            <w:tcBorders>
              <w:left w:val="single" w:sz="4" w:space="0" w:color="000000"/>
            </w:tcBorders>
          </w:tcPr>
          <w:p w14:paraId="17D7F6B0" w14:textId="77777777" w:rsidR="00E465DD" w:rsidRPr="00727D39" w:rsidRDefault="00B35F70" w:rsidP="0012174E">
            <w:pPr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Курьинский район</w:t>
            </w:r>
          </w:p>
        </w:tc>
        <w:tc>
          <w:tcPr>
            <w:tcW w:w="3247" w:type="dxa"/>
            <w:tcBorders>
              <w:right w:val="single" w:sz="4" w:space="0" w:color="000000"/>
            </w:tcBorders>
          </w:tcPr>
          <w:p w14:paraId="531F8E2F" w14:textId="77777777" w:rsidR="00E465DD" w:rsidRPr="00727D39" w:rsidRDefault="00B35F70" w:rsidP="0012174E">
            <w:pPr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Рубцовский район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9E8F84" w14:textId="77777777" w:rsidR="00E465DD" w:rsidRPr="00727D39" w:rsidRDefault="00E465DD">
            <w:pPr>
              <w:pStyle w:val="a5"/>
              <w:shd w:val="clear" w:color="auto" w:fill="auto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Style w:val="BodyTextChar"/>
                <w:rFonts w:ascii="PT Astra Serif" w:hAnsi="PT Astra Serif"/>
              </w:rPr>
            </w:pPr>
          </w:p>
        </w:tc>
      </w:tr>
      <w:tr w:rsidR="00727D39" w:rsidRPr="00727D39" w14:paraId="2CA86B18" w14:textId="77777777"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909B" w14:textId="77777777" w:rsidR="00E465DD" w:rsidRPr="00727D39" w:rsidRDefault="00E465DD" w:rsidP="0012174E">
            <w:pPr>
              <w:jc w:val="left"/>
              <w:rPr>
                <w:rFonts w:ascii="PT Astra Serif" w:hAnsi="PT Astra Serif"/>
              </w:rPr>
            </w:pPr>
          </w:p>
        </w:tc>
        <w:tc>
          <w:tcPr>
            <w:tcW w:w="3017" w:type="dxa"/>
            <w:tcBorders>
              <w:left w:val="single" w:sz="4" w:space="0" w:color="000000"/>
            </w:tcBorders>
          </w:tcPr>
          <w:p w14:paraId="672779CD" w14:textId="77777777" w:rsidR="00E465DD" w:rsidRPr="00727D39" w:rsidRDefault="00B35F70" w:rsidP="0012174E">
            <w:pPr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Поспелихинский район</w:t>
            </w:r>
          </w:p>
        </w:tc>
        <w:tc>
          <w:tcPr>
            <w:tcW w:w="3247" w:type="dxa"/>
            <w:tcBorders>
              <w:right w:val="single" w:sz="4" w:space="0" w:color="000000"/>
            </w:tcBorders>
          </w:tcPr>
          <w:p w14:paraId="70789219" w14:textId="77777777" w:rsidR="00E465DD" w:rsidRPr="00727D39" w:rsidRDefault="00B35F70" w:rsidP="0012174E">
            <w:pPr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Угловский район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89C71C" w14:textId="77777777" w:rsidR="00E465DD" w:rsidRPr="00727D39" w:rsidRDefault="00E465DD">
            <w:pPr>
              <w:pStyle w:val="a5"/>
              <w:shd w:val="clear" w:color="auto" w:fill="auto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Style w:val="BodyTextChar"/>
                <w:rFonts w:ascii="PT Astra Serif" w:hAnsi="PT Astra Serif"/>
              </w:rPr>
            </w:pPr>
          </w:p>
        </w:tc>
      </w:tr>
      <w:tr w:rsidR="00727D39" w:rsidRPr="00727D39" w14:paraId="0732C1B6" w14:textId="77777777"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13D1A" w14:textId="77777777" w:rsidR="00E465DD" w:rsidRPr="00727D39" w:rsidRDefault="00E465DD" w:rsidP="0012174E">
            <w:pPr>
              <w:jc w:val="left"/>
              <w:rPr>
                <w:rFonts w:ascii="PT Astra Serif" w:hAnsi="PT Astra Serif"/>
              </w:rPr>
            </w:pP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</w:tcPr>
          <w:p w14:paraId="1A31EFEE" w14:textId="77777777" w:rsidR="00E465DD" w:rsidRPr="00727D39" w:rsidRDefault="00B35F70" w:rsidP="0012174E">
            <w:pPr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Третьяковский район</w:t>
            </w:r>
          </w:p>
        </w:tc>
        <w:tc>
          <w:tcPr>
            <w:tcW w:w="3247" w:type="dxa"/>
            <w:tcBorders>
              <w:bottom w:val="single" w:sz="4" w:space="0" w:color="000000"/>
              <w:right w:val="single" w:sz="4" w:space="0" w:color="000000"/>
            </w:tcBorders>
          </w:tcPr>
          <w:p w14:paraId="08CE3D01" w14:textId="77777777" w:rsidR="00E465DD" w:rsidRPr="00727D39" w:rsidRDefault="00E465DD" w:rsidP="0012174E">
            <w:pPr>
              <w:jc w:val="left"/>
              <w:rPr>
                <w:rFonts w:ascii="PT Astra Serif" w:hAnsi="PT Astra Serif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0409" w14:textId="77777777" w:rsidR="00E465DD" w:rsidRPr="00727D39" w:rsidRDefault="00E465DD">
            <w:pPr>
              <w:pStyle w:val="a5"/>
              <w:shd w:val="clear" w:color="auto" w:fill="auto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Style w:val="BodyTextChar"/>
                <w:rFonts w:ascii="PT Astra Serif" w:hAnsi="PT Astra Serif"/>
              </w:rPr>
            </w:pPr>
          </w:p>
        </w:tc>
      </w:tr>
      <w:tr w:rsidR="00727D39" w:rsidRPr="00727D39" w14:paraId="67AB169F" w14:textId="77777777" w:rsidTr="005B1353">
        <w:trPr>
          <w:trHeight w:val="251"/>
        </w:trPr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E2115" w14:textId="77777777" w:rsidR="00E465DD" w:rsidRPr="00727D39" w:rsidRDefault="00B35F70" w:rsidP="0012174E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Курсы ГО</w:t>
            </w:r>
          </w:p>
          <w:p w14:paraId="078804CA" w14:textId="77777777" w:rsidR="00E465DD" w:rsidRPr="00727D39" w:rsidRDefault="00B35F70" w:rsidP="0012174E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г. Новоалтайска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</w:tcBorders>
          </w:tcPr>
          <w:p w14:paraId="082C6AEA" w14:textId="77777777" w:rsidR="00E465DD" w:rsidRPr="00727D39" w:rsidRDefault="00B35F70" w:rsidP="0012174E">
            <w:pPr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г. Новоалтайск</w:t>
            </w:r>
          </w:p>
        </w:tc>
        <w:tc>
          <w:tcPr>
            <w:tcW w:w="3247" w:type="dxa"/>
            <w:tcBorders>
              <w:top w:val="single" w:sz="4" w:space="0" w:color="000000"/>
              <w:right w:val="single" w:sz="4" w:space="0" w:color="000000"/>
            </w:tcBorders>
          </w:tcPr>
          <w:p w14:paraId="2B0E48F5" w14:textId="77777777" w:rsidR="00E465DD" w:rsidRPr="00727D39" w:rsidRDefault="00B35F70" w:rsidP="0012174E">
            <w:pPr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ЗАТО Сибирский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B073" w14:textId="77777777" w:rsidR="00E465DD" w:rsidRPr="00727D39" w:rsidRDefault="00E465DD">
            <w:pPr>
              <w:pStyle w:val="a5"/>
              <w:shd w:val="clear" w:color="auto" w:fill="auto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Style w:val="BodyTextChar"/>
                <w:rFonts w:ascii="PT Astra Serif" w:hAnsi="PT Astra Serif"/>
              </w:rPr>
            </w:pPr>
          </w:p>
        </w:tc>
      </w:tr>
      <w:tr w:rsidR="00727D39" w:rsidRPr="00727D39" w14:paraId="10E18431" w14:textId="77777777"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D2B7" w14:textId="77777777" w:rsidR="00E465DD" w:rsidRPr="00727D39" w:rsidRDefault="00E465DD" w:rsidP="0012174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017" w:type="dxa"/>
            <w:tcBorders>
              <w:left w:val="single" w:sz="4" w:space="0" w:color="000000"/>
            </w:tcBorders>
          </w:tcPr>
          <w:p w14:paraId="0D93811D" w14:textId="77777777" w:rsidR="00E465DD" w:rsidRPr="00727D39" w:rsidRDefault="00B35F70" w:rsidP="0012174E">
            <w:pPr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Косихинский район</w:t>
            </w:r>
          </w:p>
        </w:tc>
        <w:tc>
          <w:tcPr>
            <w:tcW w:w="3247" w:type="dxa"/>
            <w:tcBorders>
              <w:right w:val="single" w:sz="4" w:space="0" w:color="000000"/>
            </w:tcBorders>
          </w:tcPr>
          <w:p w14:paraId="6ECCE5B6" w14:textId="77777777" w:rsidR="00E465DD" w:rsidRPr="00727D39" w:rsidRDefault="00B35F70" w:rsidP="0012174E">
            <w:pPr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Первомайский район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956F74" w14:textId="77777777" w:rsidR="00E465DD" w:rsidRPr="00727D39" w:rsidRDefault="00E465DD">
            <w:pPr>
              <w:pStyle w:val="a5"/>
              <w:shd w:val="clear" w:color="auto" w:fill="auto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Style w:val="BodyTextChar"/>
                <w:rFonts w:ascii="PT Astra Serif" w:hAnsi="PT Astra Serif"/>
              </w:rPr>
            </w:pPr>
          </w:p>
        </w:tc>
      </w:tr>
      <w:tr w:rsidR="00727D39" w:rsidRPr="00727D39" w14:paraId="534204D9" w14:textId="77777777"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9177B" w14:textId="77777777" w:rsidR="00E465DD" w:rsidRPr="00727D39" w:rsidRDefault="00E465DD" w:rsidP="0012174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</w:tcPr>
          <w:p w14:paraId="2A268EB2" w14:textId="77777777" w:rsidR="00E465DD" w:rsidRPr="00727D39" w:rsidRDefault="00B35F70" w:rsidP="0012174E">
            <w:pPr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Тальменский район</w:t>
            </w:r>
          </w:p>
        </w:tc>
        <w:tc>
          <w:tcPr>
            <w:tcW w:w="3247" w:type="dxa"/>
            <w:tcBorders>
              <w:bottom w:val="single" w:sz="4" w:space="0" w:color="000000"/>
              <w:right w:val="single" w:sz="4" w:space="0" w:color="000000"/>
            </w:tcBorders>
          </w:tcPr>
          <w:p w14:paraId="243D014E" w14:textId="77777777" w:rsidR="00E465DD" w:rsidRPr="00727D39" w:rsidRDefault="00B35F70" w:rsidP="0012174E">
            <w:pPr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Троицкий район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7E17B" w14:textId="77777777" w:rsidR="00E465DD" w:rsidRPr="00727D39" w:rsidRDefault="00E465DD">
            <w:pPr>
              <w:pStyle w:val="a5"/>
              <w:shd w:val="clear" w:color="auto" w:fill="auto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Style w:val="BodyTextChar"/>
                <w:rFonts w:ascii="PT Astra Serif" w:hAnsi="PT Astra Serif"/>
              </w:rPr>
            </w:pPr>
          </w:p>
        </w:tc>
      </w:tr>
      <w:tr w:rsidR="00727D39" w:rsidRPr="00727D39" w14:paraId="29051FE7" w14:textId="77777777">
        <w:trPr>
          <w:trHeight w:val="323"/>
        </w:trPr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0D884" w14:textId="77777777" w:rsidR="00E465DD" w:rsidRPr="00727D39" w:rsidRDefault="00B35F70" w:rsidP="0012174E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УМЦ ККУ «УГОЧС и ПБ Алтайского края»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</w:tcBorders>
          </w:tcPr>
          <w:p w14:paraId="4F3F1811" w14:textId="77777777" w:rsidR="00E465DD" w:rsidRPr="00727D39" w:rsidRDefault="00B35F70" w:rsidP="0012174E">
            <w:pPr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Крутихинский район</w:t>
            </w:r>
          </w:p>
        </w:tc>
        <w:tc>
          <w:tcPr>
            <w:tcW w:w="3247" w:type="dxa"/>
            <w:tcBorders>
              <w:top w:val="single" w:sz="4" w:space="0" w:color="000000"/>
              <w:right w:val="single" w:sz="4" w:space="0" w:color="000000"/>
            </w:tcBorders>
          </w:tcPr>
          <w:p w14:paraId="428B3565" w14:textId="77777777" w:rsidR="00E465DD" w:rsidRPr="00727D39" w:rsidRDefault="00B35F70" w:rsidP="0012174E">
            <w:pPr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Панкрушихинский район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C28C6" w14:textId="77777777" w:rsidR="00E465DD" w:rsidRPr="00727D39" w:rsidRDefault="00E465DD">
            <w:pPr>
              <w:pStyle w:val="a5"/>
              <w:shd w:val="clear" w:color="auto" w:fill="auto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Style w:val="BodyTextChar"/>
                <w:rFonts w:ascii="PT Astra Serif" w:hAnsi="PT Astra Serif"/>
              </w:rPr>
            </w:pPr>
          </w:p>
        </w:tc>
      </w:tr>
      <w:tr w:rsidR="00727D39" w:rsidRPr="00727D39" w14:paraId="6558771C" w14:textId="77777777">
        <w:trPr>
          <w:trHeight w:val="314"/>
        </w:trPr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A5B104" w14:textId="77777777" w:rsidR="00E465DD" w:rsidRPr="00727D39" w:rsidRDefault="00E465DD">
            <w:pPr>
              <w:rPr>
                <w:rFonts w:ascii="PT Astra Serif" w:hAnsi="PT Astra Serif"/>
              </w:rPr>
            </w:pPr>
          </w:p>
        </w:tc>
        <w:tc>
          <w:tcPr>
            <w:tcW w:w="3017" w:type="dxa"/>
            <w:tcBorders>
              <w:left w:val="single" w:sz="4" w:space="0" w:color="000000"/>
            </w:tcBorders>
          </w:tcPr>
          <w:p w14:paraId="2384C6F6" w14:textId="77777777" w:rsidR="00E465DD" w:rsidRPr="00727D39" w:rsidRDefault="00B35F70" w:rsidP="0012174E">
            <w:pPr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Каменский район</w:t>
            </w:r>
          </w:p>
        </w:tc>
        <w:tc>
          <w:tcPr>
            <w:tcW w:w="3247" w:type="dxa"/>
            <w:tcBorders>
              <w:right w:val="single" w:sz="4" w:space="0" w:color="000000"/>
            </w:tcBorders>
          </w:tcPr>
          <w:p w14:paraId="37D1A369" w14:textId="57E5EF3D" w:rsidR="00E465DD" w:rsidRPr="00727D39" w:rsidRDefault="005B1353" w:rsidP="005B1353">
            <w:pPr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 xml:space="preserve">МО </w:t>
            </w:r>
            <w:r w:rsidR="00B35F70" w:rsidRPr="00727D39">
              <w:rPr>
                <w:rFonts w:ascii="PT Astra Serif" w:hAnsi="PT Astra Serif"/>
              </w:rPr>
              <w:t>Суетский</w:t>
            </w:r>
            <w:r w:rsidRPr="00727D39">
              <w:rPr>
                <w:rFonts w:ascii="PT Astra Serif" w:hAnsi="PT Astra Serif"/>
              </w:rPr>
              <w:t xml:space="preserve"> район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76B709" w14:textId="77777777" w:rsidR="00E465DD" w:rsidRPr="00727D39" w:rsidRDefault="00E465DD">
            <w:pPr>
              <w:pStyle w:val="a5"/>
              <w:shd w:val="clear" w:color="auto" w:fill="auto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Style w:val="BodyTextChar"/>
                <w:rFonts w:ascii="PT Astra Serif" w:hAnsi="PT Astra Serif"/>
              </w:rPr>
            </w:pPr>
          </w:p>
        </w:tc>
      </w:tr>
      <w:tr w:rsidR="00727D39" w:rsidRPr="00727D39" w14:paraId="26C1CEC6" w14:textId="77777777"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DE58C6" w14:textId="77777777" w:rsidR="00E465DD" w:rsidRPr="00727D39" w:rsidRDefault="00E465DD">
            <w:pPr>
              <w:rPr>
                <w:rFonts w:ascii="PT Astra Serif" w:hAnsi="PT Astra Serif"/>
              </w:rPr>
            </w:pPr>
          </w:p>
        </w:tc>
        <w:tc>
          <w:tcPr>
            <w:tcW w:w="3017" w:type="dxa"/>
            <w:tcBorders>
              <w:left w:val="single" w:sz="4" w:space="0" w:color="000000"/>
            </w:tcBorders>
          </w:tcPr>
          <w:p w14:paraId="26005C94" w14:textId="77777777" w:rsidR="00E465DD" w:rsidRPr="00727D39" w:rsidRDefault="00B35F70" w:rsidP="0012174E">
            <w:pPr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г. Заринск</w:t>
            </w:r>
          </w:p>
        </w:tc>
        <w:tc>
          <w:tcPr>
            <w:tcW w:w="3247" w:type="dxa"/>
            <w:tcBorders>
              <w:right w:val="single" w:sz="4" w:space="0" w:color="000000"/>
            </w:tcBorders>
          </w:tcPr>
          <w:p w14:paraId="76EC5987" w14:textId="77777777" w:rsidR="00E465DD" w:rsidRPr="00727D39" w:rsidRDefault="00B35F70" w:rsidP="0012174E">
            <w:pPr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Залесовский  МО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337FFC" w14:textId="77777777" w:rsidR="00E465DD" w:rsidRPr="00727D39" w:rsidRDefault="00E465DD">
            <w:pPr>
              <w:pStyle w:val="a5"/>
              <w:shd w:val="clear" w:color="auto" w:fill="auto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Style w:val="BodyTextChar"/>
                <w:rFonts w:ascii="PT Astra Serif" w:hAnsi="PT Astra Serif"/>
              </w:rPr>
            </w:pPr>
          </w:p>
        </w:tc>
      </w:tr>
      <w:tr w:rsidR="00727D39" w:rsidRPr="00727D39" w14:paraId="29493C75" w14:textId="77777777">
        <w:trPr>
          <w:trHeight w:val="266"/>
        </w:trPr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264ECE" w14:textId="77777777" w:rsidR="00E465DD" w:rsidRPr="00727D39" w:rsidRDefault="00E465DD">
            <w:pPr>
              <w:rPr>
                <w:rFonts w:ascii="PT Astra Serif" w:hAnsi="PT Astra Serif"/>
              </w:rPr>
            </w:pPr>
          </w:p>
        </w:tc>
        <w:tc>
          <w:tcPr>
            <w:tcW w:w="3017" w:type="dxa"/>
            <w:tcBorders>
              <w:left w:val="single" w:sz="4" w:space="0" w:color="000000"/>
            </w:tcBorders>
          </w:tcPr>
          <w:p w14:paraId="7CAA1C9C" w14:textId="77777777" w:rsidR="00E465DD" w:rsidRPr="00727D39" w:rsidRDefault="00B35F70" w:rsidP="0012174E">
            <w:pPr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Заринский район</w:t>
            </w:r>
          </w:p>
        </w:tc>
        <w:tc>
          <w:tcPr>
            <w:tcW w:w="3247" w:type="dxa"/>
            <w:tcBorders>
              <w:right w:val="single" w:sz="4" w:space="0" w:color="000000"/>
            </w:tcBorders>
          </w:tcPr>
          <w:p w14:paraId="25187C8B" w14:textId="77777777" w:rsidR="00E465DD" w:rsidRPr="00727D39" w:rsidRDefault="00B35F70" w:rsidP="0012174E">
            <w:pPr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Тогульский район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6E9B51" w14:textId="77777777" w:rsidR="00E465DD" w:rsidRPr="00727D39" w:rsidRDefault="00E465DD">
            <w:pPr>
              <w:pStyle w:val="a5"/>
              <w:shd w:val="clear" w:color="auto" w:fill="auto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Style w:val="BodyTextChar"/>
                <w:rFonts w:ascii="PT Astra Serif" w:hAnsi="PT Astra Serif"/>
              </w:rPr>
            </w:pPr>
          </w:p>
        </w:tc>
      </w:tr>
      <w:tr w:rsidR="00727D39" w:rsidRPr="00727D39" w14:paraId="34B52E7B" w14:textId="77777777">
        <w:trPr>
          <w:trHeight w:val="249"/>
        </w:trPr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A119A9" w14:textId="77777777" w:rsidR="00E465DD" w:rsidRPr="00727D39" w:rsidRDefault="00E465DD">
            <w:pPr>
              <w:rPr>
                <w:rFonts w:ascii="PT Astra Serif" w:hAnsi="PT Astra Serif"/>
              </w:rPr>
            </w:pPr>
          </w:p>
        </w:tc>
        <w:tc>
          <w:tcPr>
            <w:tcW w:w="3017" w:type="dxa"/>
            <w:tcBorders>
              <w:left w:val="single" w:sz="4" w:space="0" w:color="000000"/>
            </w:tcBorders>
          </w:tcPr>
          <w:p w14:paraId="34625B56" w14:textId="77777777" w:rsidR="00E465DD" w:rsidRPr="00727D39" w:rsidRDefault="00B35F70" w:rsidP="0012174E">
            <w:pPr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Кытмановский район</w:t>
            </w:r>
          </w:p>
        </w:tc>
        <w:tc>
          <w:tcPr>
            <w:tcW w:w="3247" w:type="dxa"/>
            <w:tcBorders>
              <w:right w:val="single" w:sz="4" w:space="0" w:color="000000"/>
            </w:tcBorders>
          </w:tcPr>
          <w:p w14:paraId="3C56BE4C" w14:textId="77777777" w:rsidR="00E465DD" w:rsidRPr="00727D39" w:rsidRDefault="00B35F70" w:rsidP="0012174E">
            <w:pPr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МО г. Славгород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CF2B18" w14:textId="77777777" w:rsidR="00E465DD" w:rsidRPr="00727D39" w:rsidRDefault="00E465DD">
            <w:pPr>
              <w:pStyle w:val="a5"/>
              <w:shd w:val="clear" w:color="auto" w:fill="auto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Style w:val="BodyTextChar"/>
                <w:rFonts w:ascii="PT Astra Serif" w:hAnsi="PT Astra Serif"/>
              </w:rPr>
            </w:pPr>
          </w:p>
        </w:tc>
      </w:tr>
      <w:tr w:rsidR="00727D39" w:rsidRPr="00727D39" w14:paraId="0A451C5B" w14:textId="77777777"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C4FAB4" w14:textId="77777777" w:rsidR="00E465DD" w:rsidRPr="00727D39" w:rsidRDefault="00E465DD">
            <w:pPr>
              <w:rPr>
                <w:rFonts w:ascii="PT Astra Serif" w:hAnsi="PT Astra Serif"/>
              </w:rPr>
            </w:pPr>
          </w:p>
        </w:tc>
        <w:tc>
          <w:tcPr>
            <w:tcW w:w="3017" w:type="dxa"/>
            <w:tcBorders>
              <w:left w:val="single" w:sz="4" w:space="0" w:color="000000"/>
            </w:tcBorders>
          </w:tcPr>
          <w:p w14:paraId="10D292F3" w14:textId="77777777" w:rsidR="00E465DD" w:rsidRPr="00727D39" w:rsidRDefault="00B35F70" w:rsidP="0012174E">
            <w:pPr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г. Яровое</w:t>
            </w:r>
          </w:p>
        </w:tc>
        <w:tc>
          <w:tcPr>
            <w:tcW w:w="3247" w:type="dxa"/>
            <w:tcBorders>
              <w:right w:val="single" w:sz="4" w:space="0" w:color="000000"/>
            </w:tcBorders>
          </w:tcPr>
          <w:p w14:paraId="795C39A8" w14:textId="77777777" w:rsidR="00E465DD" w:rsidRPr="00727D39" w:rsidRDefault="00B35F70" w:rsidP="0012174E">
            <w:pPr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Кулундинский район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1CE9E0" w14:textId="77777777" w:rsidR="00E465DD" w:rsidRPr="00727D39" w:rsidRDefault="00E465DD">
            <w:pPr>
              <w:pStyle w:val="a5"/>
              <w:shd w:val="clear" w:color="auto" w:fill="auto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Style w:val="BodyTextChar"/>
                <w:rFonts w:ascii="PT Astra Serif" w:hAnsi="PT Astra Serif"/>
              </w:rPr>
            </w:pPr>
          </w:p>
        </w:tc>
      </w:tr>
      <w:tr w:rsidR="00727D39" w:rsidRPr="00727D39" w14:paraId="644CB2C4" w14:textId="77777777">
        <w:trPr>
          <w:trHeight w:hRule="exact" w:val="319"/>
        </w:trPr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5D8AB4" w14:textId="77777777" w:rsidR="00E465DD" w:rsidRPr="00727D39" w:rsidRDefault="00E465DD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3017" w:type="dxa"/>
            <w:tcBorders>
              <w:left w:val="single" w:sz="4" w:space="0" w:color="000000"/>
            </w:tcBorders>
          </w:tcPr>
          <w:p w14:paraId="579EE558" w14:textId="77777777" w:rsidR="00E465DD" w:rsidRPr="00727D39" w:rsidRDefault="00B35F70" w:rsidP="0012174E">
            <w:pPr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Бурлинский район</w:t>
            </w:r>
          </w:p>
        </w:tc>
        <w:tc>
          <w:tcPr>
            <w:tcW w:w="3247" w:type="dxa"/>
            <w:tcBorders>
              <w:right w:val="single" w:sz="4" w:space="0" w:color="000000"/>
            </w:tcBorders>
          </w:tcPr>
          <w:p w14:paraId="05D14587" w14:textId="77777777" w:rsidR="00E465DD" w:rsidRPr="00727D39" w:rsidRDefault="00B35F70" w:rsidP="0012174E">
            <w:pPr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Хабарский район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64F661" w14:textId="77777777" w:rsidR="00E465DD" w:rsidRPr="00727D39" w:rsidRDefault="00E465DD">
            <w:pPr>
              <w:pStyle w:val="a5"/>
              <w:shd w:val="clear" w:color="auto" w:fill="auto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Style w:val="BodyTextChar"/>
                <w:rFonts w:ascii="PT Astra Serif" w:hAnsi="PT Astra Serif"/>
              </w:rPr>
            </w:pPr>
          </w:p>
        </w:tc>
      </w:tr>
      <w:tr w:rsidR="00727D39" w:rsidRPr="00727D39" w14:paraId="3E112D0B" w14:textId="77777777">
        <w:tc>
          <w:tcPr>
            <w:tcW w:w="1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2E6A3" w14:textId="77777777" w:rsidR="00E465DD" w:rsidRPr="00727D39" w:rsidRDefault="00E465DD">
            <w:pPr>
              <w:rPr>
                <w:rFonts w:ascii="PT Astra Serif" w:hAnsi="PT Astra Serif"/>
              </w:rPr>
            </w:pP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</w:tcPr>
          <w:p w14:paraId="6C06E875" w14:textId="77777777" w:rsidR="00E465DD" w:rsidRPr="00727D39" w:rsidRDefault="00B35F70" w:rsidP="0012174E">
            <w:pPr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Немецкий национальный район</w:t>
            </w:r>
          </w:p>
        </w:tc>
        <w:tc>
          <w:tcPr>
            <w:tcW w:w="3247" w:type="dxa"/>
            <w:tcBorders>
              <w:bottom w:val="single" w:sz="4" w:space="0" w:color="000000"/>
              <w:right w:val="single" w:sz="4" w:space="0" w:color="000000"/>
            </w:tcBorders>
          </w:tcPr>
          <w:p w14:paraId="6010CA69" w14:textId="77777777" w:rsidR="00E465DD" w:rsidRPr="00727D39" w:rsidRDefault="00B35F70" w:rsidP="0012174E">
            <w:pPr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Табунский район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20C5C" w14:textId="77777777" w:rsidR="00E465DD" w:rsidRPr="00727D39" w:rsidRDefault="00E465DD">
            <w:pPr>
              <w:pStyle w:val="a5"/>
              <w:shd w:val="clear" w:color="auto" w:fill="auto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Style w:val="BodyTextChar"/>
                <w:rFonts w:ascii="PT Astra Serif" w:hAnsi="PT Astra Serif"/>
              </w:rPr>
            </w:pPr>
          </w:p>
        </w:tc>
      </w:tr>
    </w:tbl>
    <w:p w14:paraId="33F9D025" w14:textId="77777777" w:rsidR="00E465DD" w:rsidRPr="00727D39" w:rsidRDefault="00E465DD">
      <w:pPr>
        <w:rPr>
          <w:rFonts w:ascii="PT Astra Serif" w:hAnsi="PT Astra Serif"/>
        </w:rPr>
        <w:sectPr w:rsidR="00E465DD" w:rsidRPr="00727D39" w:rsidSect="00926BB5">
          <w:headerReference w:type="default" r:id="rId10"/>
          <w:headerReference w:type="first" r:id="rId11"/>
          <w:pgSz w:w="11906" w:h="16838"/>
          <w:pgMar w:top="1134" w:right="567" w:bottom="1134" w:left="1701" w:header="680" w:footer="0" w:gutter="0"/>
          <w:cols w:space="720"/>
          <w:formProt w:val="0"/>
          <w:titlePg/>
          <w:docGrid w:linePitch="360"/>
        </w:sectPr>
      </w:pPr>
    </w:p>
    <w:p w14:paraId="11B2EA6B" w14:textId="32664894" w:rsidR="00E465DD" w:rsidRPr="00727D39" w:rsidRDefault="00B35F70" w:rsidP="004B28D7">
      <w:pPr>
        <w:rPr>
          <w:rFonts w:ascii="PT Astra Serif" w:hAnsi="PT Astra Serif"/>
          <w:sz w:val="28"/>
        </w:rPr>
      </w:pPr>
      <w:r w:rsidRPr="00727D39">
        <w:rPr>
          <w:rFonts w:ascii="PT Astra Serif" w:hAnsi="PT Astra Serif"/>
          <w:sz w:val="28"/>
        </w:rPr>
        <w:lastRenderedPageBreak/>
        <w:t>Приложение</w:t>
      </w:r>
      <w:r w:rsidR="004B28D7" w:rsidRPr="00727D39">
        <w:rPr>
          <w:rFonts w:ascii="PT Astra Serif" w:hAnsi="PT Astra Serif"/>
          <w:sz w:val="28"/>
        </w:rPr>
        <w:t xml:space="preserve"> </w:t>
      </w:r>
      <w:r w:rsidR="00180A89" w:rsidRPr="00727D39">
        <w:rPr>
          <w:rFonts w:ascii="PT Astra Serif" w:hAnsi="PT Astra Serif"/>
          <w:sz w:val="28"/>
        </w:rPr>
        <w:t>№</w:t>
      </w:r>
      <w:r w:rsidR="00623A64" w:rsidRPr="00727D39">
        <w:rPr>
          <w:rFonts w:ascii="PT Astra Serif" w:hAnsi="PT Astra Serif"/>
          <w:sz w:val="28"/>
        </w:rPr>
        <w:t> </w:t>
      </w:r>
      <w:r w:rsidRPr="00727D39">
        <w:rPr>
          <w:rFonts w:ascii="PT Astra Serif" w:hAnsi="PT Astra Serif"/>
          <w:sz w:val="28"/>
        </w:rPr>
        <w:t>3</w:t>
      </w:r>
    </w:p>
    <w:p w14:paraId="40CDD1F9" w14:textId="77777777" w:rsidR="006F3F0D" w:rsidRPr="00727D39" w:rsidRDefault="006F3F0D">
      <w:pPr>
        <w:pStyle w:val="a5"/>
        <w:shd w:val="clear" w:color="auto" w:fill="auto"/>
        <w:tabs>
          <w:tab w:val="left" w:pos="720"/>
        </w:tabs>
        <w:spacing w:after="0" w:line="240" w:lineRule="auto"/>
        <w:ind w:firstLine="0"/>
        <w:rPr>
          <w:rStyle w:val="BodyTextChar"/>
          <w:rFonts w:ascii="PT Astra Serif" w:hAnsi="PT Astra Serif"/>
          <w:b/>
          <w:sz w:val="28"/>
          <w:szCs w:val="28"/>
        </w:rPr>
      </w:pPr>
    </w:p>
    <w:p w14:paraId="17D7CF95" w14:textId="77777777" w:rsidR="00E465DD" w:rsidRPr="00727D39" w:rsidRDefault="00B35F70">
      <w:pPr>
        <w:pStyle w:val="a5"/>
        <w:shd w:val="clear" w:color="auto" w:fill="auto"/>
        <w:tabs>
          <w:tab w:val="left" w:pos="720"/>
        </w:tabs>
        <w:spacing w:after="0" w:line="240" w:lineRule="auto"/>
        <w:ind w:firstLine="0"/>
        <w:rPr>
          <w:rFonts w:ascii="PT Astra Serif" w:hAnsi="PT Astra Serif"/>
          <w:sz w:val="28"/>
          <w:szCs w:val="28"/>
        </w:rPr>
      </w:pPr>
      <w:r w:rsidRPr="00727D39">
        <w:rPr>
          <w:rStyle w:val="BodyTextChar"/>
          <w:rFonts w:ascii="PT Astra Serif" w:hAnsi="PT Astra Serif"/>
          <w:b/>
          <w:sz w:val="28"/>
          <w:szCs w:val="28"/>
        </w:rPr>
        <w:t>СВЕДЕНИЯ</w:t>
      </w:r>
    </w:p>
    <w:p w14:paraId="5FD91857" w14:textId="77777777" w:rsidR="00E42EBC" w:rsidRPr="00727D39" w:rsidRDefault="00B35F70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727D39">
        <w:rPr>
          <w:rFonts w:ascii="PT Astra Serif" w:hAnsi="PT Astra Serif"/>
          <w:b/>
          <w:sz w:val="28"/>
          <w:szCs w:val="28"/>
        </w:rPr>
        <w:t>об учебно-методичес</w:t>
      </w:r>
      <w:r w:rsidR="00E42EBC" w:rsidRPr="00727D39">
        <w:rPr>
          <w:rFonts w:ascii="PT Astra Serif" w:hAnsi="PT Astra Serif"/>
          <w:b/>
          <w:sz w:val="28"/>
          <w:szCs w:val="28"/>
        </w:rPr>
        <w:t xml:space="preserve">ком центре УМЦ ККУ «УГОЧС и ПБ </w:t>
      </w:r>
      <w:r w:rsidRPr="00727D39">
        <w:rPr>
          <w:rFonts w:ascii="PT Astra Serif" w:hAnsi="PT Astra Serif"/>
          <w:b/>
          <w:sz w:val="28"/>
          <w:szCs w:val="28"/>
        </w:rPr>
        <w:t xml:space="preserve">Алтайского края» </w:t>
      </w:r>
    </w:p>
    <w:p w14:paraId="2A6AD89B" w14:textId="3D997C9C" w:rsidR="00E465DD" w:rsidRPr="00727D39" w:rsidRDefault="00B35F70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727D39">
        <w:rPr>
          <w:rFonts w:ascii="PT Astra Serif" w:hAnsi="PT Astra Serif"/>
          <w:b/>
          <w:sz w:val="28"/>
          <w:szCs w:val="28"/>
        </w:rPr>
        <w:t>и о курсах ГО городов Алтайского края</w:t>
      </w:r>
    </w:p>
    <w:p w14:paraId="292E033B" w14:textId="77777777" w:rsidR="00E465DD" w:rsidRPr="00727D39" w:rsidRDefault="00E465DD">
      <w:pPr>
        <w:widowControl w:val="0"/>
        <w:rPr>
          <w:rFonts w:ascii="PT Astra Serif" w:hAnsi="PT Astra Serif"/>
        </w:rPr>
      </w:pPr>
    </w:p>
    <w:tbl>
      <w:tblPr>
        <w:tblW w:w="15272" w:type="dxa"/>
        <w:jc w:val="center"/>
        <w:tblLayout w:type="fixed"/>
        <w:tblLook w:val="0000" w:firstRow="0" w:lastRow="0" w:firstColumn="0" w:lastColumn="0" w:noHBand="0" w:noVBand="0"/>
      </w:tblPr>
      <w:tblGrid>
        <w:gridCol w:w="925"/>
        <w:gridCol w:w="2685"/>
        <w:gridCol w:w="4105"/>
        <w:gridCol w:w="3551"/>
        <w:gridCol w:w="4006"/>
      </w:tblGrid>
      <w:tr w:rsidR="00727D39" w:rsidRPr="00727D39" w14:paraId="37D6F030" w14:textId="77777777">
        <w:trPr>
          <w:trHeight w:val="773"/>
          <w:jc w:val="center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EA5E1" w14:textId="77777777" w:rsidR="00E465DD" w:rsidRPr="00727D39" w:rsidRDefault="00B35F70">
            <w:pPr>
              <w:widowControl w:val="0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№</w:t>
            </w:r>
          </w:p>
          <w:p w14:paraId="2F6E9277" w14:textId="77777777" w:rsidR="00E465DD" w:rsidRPr="00727D39" w:rsidRDefault="00B35F70">
            <w:pPr>
              <w:widowControl w:val="0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п/п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59E05" w14:textId="77777777" w:rsidR="00E465DD" w:rsidRPr="00727D39" w:rsidRDefault="00B35F70">
            <w:pPr>
              <w:widowControl w:val="0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Наименование учебного заведения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C07E6" w14:textId="77777777" w:rsidR="00E465DD" w:rsidRPr="00727D39" w:rsidRDefault="00B35F70">
            <w:pPr>
              <w:widowControl w:val="0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Почтовый адрес, индекс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7D37A" w14:textId="77777777" w:rsidR="00E465DD" w:rsidRPr="00727D39" w:rsidRDefault="00B35F70">
            <w:pPr>
              <w:widowControl w:val="0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Код города, телефон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8CFC1" w14:textId="77777777" w:rsidR="00E465DD" w:rsidRPr="00727D39" w:rsidRDefault="00B35F70">
            <w:pPr>
              <w:widowControl w:val="0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ФИО руководителя</w:t>
            </w:r>
          </w:p>
        </w:tc>
      </w:tr>
      <w:tr w:rsidR="00727D39" w:rsidRPr="00727D39" w14:paraId="6E976291" w14:textId="77777777">
        <w:trPr>
          <w:trHeight w:val="706"/>
          <w:jc w:val="center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92971" w14:textId="77777777" w:rsidR="00E465DD" w:rsidRPr="00727D39" w:rsidRDefault="00B35F70">
            <w:pPr>
              <w:widowControl w:val="0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82DC3" w14:textId="77777777" w:rsidR="00E42EBC" w:rsidRPr="00727D39" w:rsidRDefault="00B35F70">
            <w:pPr>
              <w:widowControl w:val="0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 xml:space="preserve">УМЦ ККУ «УГОЧС </w:t>
            </w:r>
          </w:p>
          <w:p w14:paraId="7F47C33E" w14:textId="2CA04D1C" w:rsidR="00E465DD" w:rsidRPr="00727D39" w:rsidRDefault="00B35F70">
            <w:pPr>
              <w:widowControl w:val="0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и ПБ Алтайского края»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A10A3" w14:textId="77777777" w:rsidR="00E465DD" w:rsidRPr="00727D39" w:rsidRDefault="00B35F70">
            <w:pPr>
              <w:widowControl w:val="0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656023, г. Барнаул</w:t>
            </w:r>
          </w:p>
          <w:p w14:paraId="25FD4BCE" w14:textId="77777777" w:rsidR="00E465DD" w:rsidRPr="00727D39" w:rsidRDefault="00B35F70">
            <w:pPr>
              <w:widowControl w:val="0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ул. Взлетная, 2ж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97345" w14:textId="073BEF37" w:rsidR="00E42EBC" w:rsidRPr="00727D39" w:rsidRDefault="00B35F70" w:rsidP="00F20640">
            <w:pPr>
              <w:widowControl w:val="0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(код города</w:t>
            </w:r>
            <w:r w:rsidR="00E42EBC" w:rsidRPr="00727D39">
              <w:rPr>
                <w:rFonts w:ascii="PT Astra Serif" w:hAnsi="PT Astra Serif"/>
              </w:rPr>
              <w:t xml:space="preserve"> </w:t>
            </w:r>
            <w:r w:rsidRPr="00727D39">
              <w:rPr>
                <w:rFonts w:ascii="PT Astra Serif" w:hAnsi="PT Astra Serif"/>
              </w:rPr>
              <w:t>-</w:t>
            </w:r>
            <w:r w:rsidR="00E42EBC" w:rsidRPr="00727D39">
              <w:rPr>
                <w:rFonts w:ascii="PT Astra Serif" w:hAnsi="PT Astra Serif"/>
              </w:rPr>
              <w:t xml:space="preserve"> </w:t>
            </w:r>
            <w:r w:rsidRPr="00727D39">
              <w:rPr>
                <w:rFonts w:ascii="PT Astra Serif" w:hAnsi="PT Astra Serif"/>
              </w:rPr>
              <w:t xml:space="preserve">3852) </w:t>
            </w:r>
          </w:p>
          <w:p w14:paraId="783CCB42" w14:textId="77777777" w:rsidR="00E42EBC" w:rsidRPr="00727D39" w:rsidRDefault="00B35F70" w:rsidP="00F20640">
            <w:pPr>
              <w:widowControl w:val="0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 xml:space="preserve">206-026, 206-049, </w:t>
            </w:r>
          </w:p>
          <w:p w14:paraId="0151EACB" w14:textId="4F4EAD38" w:rsidR="00E465DD" w:rsidRPr="00727D39" w:rsidRDefault="00B35F70" w:rsidP="00F20640">
            <w:pPr>
              <w:widowControl w:val="0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 xml:space="preserve">206-051, 206-047 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E3FD8" w14:textId="77777777" w:rsidR="00E42EBC" w:rsidRPr="00727D39" w:rsidRDefault="0012095A">
            <w:pPr>
              <w:widowControl w:val="0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 xml:space="preserve">Анисимова </w:t>
            </w:r>
          </w:p>
          <w:p w14:paraId="76CE9783" w14:textId="08F40CC6" w:rsidR="00E465DD" w:rsidRPr="00727D39" w:rsidRDefault="0012095A">
            <w:pPr>
              <w:widowControl w:val="0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Дарья Александровна</w:t>
            </w:r>
          </w:p>
        </w:tc>
      </w:tr>
      <w:tr w:rsidR="00727D39" w:rsidRPr="00727D39" w14:paraId="5DC72D38" w14:textId="77777777">
        <w:trPr>
          <w:jc w:val="center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D36C2" w14:textId="77777777" w:rsidR="00E465DD" w:rsidRPr="00727D39" w:rsidRDefault="00B35F70">
            <w:pPr>
              <w:widowControl w:val="0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A8179" w14:textId="77777777" w:rsidR="00E465DD" w:rsidRPr="00727D39" w:rsidRDefault="00B35F70">
            <w:pPr>
              <w:widowControl w:val="0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Курсы ГО</w:t>
            </w:r>
          </w:p>
          <w:p w14:paraId="23E5E65C" w14:textId="77777777" w:rsidR="00E465DD" w:rsidRPr="00727D39" w:rsidRDefault="00B35F70">
            <w:pPr>
              <w:widowControl w:val="0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г. Барнаула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32460" w14:textId="77777777" w:rsidR="00E465DD" w:rsidRPr="00727D39" w:rsidRDefault="00B35F70">
            <w:pPr>
              <w:widowControl w:val="0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656023, г. Барнаул</w:t>
            </w:r>
          </w:p>
          <w:p w14:paraId="6A573F41" w14:textId="77777777" w:rsidR="00E465DD" w:rsidRPr="00727D39" w:rsidRDefault="00B35F70">
            <w:pPr>
              <w:widowControl w:val="0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пр-т Космонавтов, 47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28C49" w14:textId="4B6C14E6" w:rsidR="00E465DD" w:rsidRPr="00727D39" w:rsidRDefault="00B35F70">
            <w:pPr>
              <w:widowControl w:val="0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(код города</w:t>
            </w:r>
            <w:r w:rsidR="00E42EBC" w:rsidRPr="00727D39">
              <w:rPr>
                <w:rFonts w:ascii="PT Astra Serif" w:hAnsi="PT Astra Serif"/>
              </w:rPr>
              <w:t xml:space="preserve"> </w:t>
            </w:r>
            <w:r w:rsidRPr="00727D39">
              <w:rPr>
                <w:rFonts w:ascii="PT Astra Serif" w:hAnsi="PT Astra Serif"/>
              </w:rPr>
              <w:t>-</w:t>
            </w:r>
            <w:r w:rsidR="00E42EBC" w:rsidRPr="00727D39">
              <w:rPr>
                <w:rFonts w:ascii="PT Astra Serif" w:hAnsi="PT Astra Serif"/>
              </w:rPr>
              <w:t xml:space="preserve"> </w:t>
            </w:r>
            <w:r w:rsidRPr="00727D39">
              <w:rPr>
                <w:rFonts w:ascii="PT Astra Serif" w:hAnsi="PT Astra Serif"/>
              </w:rPr>
              <w:t>3852)</w:t>
            </w:r>
          </w:p>
          <w:p w14:paraId="386CA709" w14:textId="77777777" w:rsidR="00E465DD" w:rsidRPr="00727D39" w:rsidRDefault="00B35F70">
            <w:pPr>
              <w:widowControl w:val="0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29-91-55, 29-91-56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0C7EE" w14:textId="77777777" w:rsidR="00E465DD" w:rsidRPr="00727D39" w:rsidRDefault="00B35F70">
            <w:pPr>
              <w:widowControl w:val="0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Шадрин</w:t>
            </w:r>
          </w:p>
          <w:p w14:paraId="2512D020" w14:textId="77777777" w:rsidR="00E465DD" w:rsidRPr="00727D39" w:rsidRDefault="00B35F70">
            <w:pPr>
              <w:widowControl w:val="0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Вячеслав Александрович</w:t>
            </w:r>
          </w:p>
        </w:tc>
      </w:tr>
      <w:tr w:rsidR="00727D39" w:rsidRPr="00727D39" w14:paraId="65FC3F2C" w14:textId="77777777">
        <w:trPr>
          <w:jc w:val="center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EB621" w14:textId="77777777" w:rsidR="00E465DD" w:rsidRPr="00727D39" w:rsidRDefault="00B35F70">
            <w:pPr>
              <w:widowControl w:val="0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3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DE255" w14:textId="77777777" w:rsidR="00E465DD" w:rsidRPr="00727D39" w:rsidRDefault="00B35F70">
            <w:pPr>
              <w:widowControl w:val="0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Курсы ГО</w:t>
            </w:r>
          </w:p>
          <w:p w14:paraId="0720C8A0" w14:textId="77777777" w:rsidR="00E465DD" w:rsidRPr="00727D39" w:rsidRDefault="00B35F70">
            <w:pPr>
              <w:widowControl w:val="0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г. Бийска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D4B44" w14:textId="77777777" w:rsidR="00E465DD" w:rsidRPr="00727D39" w:rsidRDefault="00B35F70">
            <w:pPr>
              <w:widowControl w:val="0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659311, г. Бийск</w:t>
            </w:r>
          </w:p>
          <w:p w14:paraId="6BFD1876" w14:textId="77777777" w:rsidR="00E465DD" w:rsidRPr="00727D39" w:rsidRDefault="00B35F70">
            <w:pPr>
              <w:widowControl w:val="0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ул. Репина, 5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05FE0" w14:textId="77777777" w:rsidR="00E465DD" w:rsidRPr="00727D39" w:rsidRDefault="00B35F70">
            <w:pPr>
              <w:widowControl w:val="0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(код города – 3854)</w:t>
            </w:r>
          </w:p>
          <w:p w14:paraId="0E8AFBB4" w14:textId="77777777" w:rsidR="00E465DD" w:rsidRPr="00727D39" w:rsidRDefault="00B35F70">
            <w:pPr>
              <w:widowControl w:val="0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44-81-73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6EE61" w14:textId="77777777" w:rsidR="00E465DD" w:rsidRPr="00727D39" w:rsidRDefault="00B35F70">
            <w:pPr>
              <w:widowControl w:val="0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Манаева</w:t>
            </w:r>
          </w:p>
          <w:p w14:paraId="2A53A561" w14:textId="77777777" w:rsidR="00E465DD" w:rsidRPr="00727D39" w:rsidRDefault="00B35F70">
            <w:pPr>
              <w:widowControl w:val="0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Елена Витальевна</w:t>
            </w:r>
          </w:p>
        </w:tc>
      </w:tr>
      <w:tr w:rsidR="00727D39" w:rsidRPr="00727D39" w14:paraId="6A5DD6B9" w14:textId="77777777">
        <w:trPr>
          <w:jc w:val="center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05906" w14:textId="77777777" w:rsidR="00E465DD" w:rsidRPr="00727D39" w:rsidRDefault="00B35F70">
            <w:pPr>
              <w:widowControl w:val="0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4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3ED16" w14:textId="77777777" w:rsidR="00E465DD" w:rsidRPr="00727D39" w:rsidRDefault="00B35F70">
            <w:pPr>
              <w:widowControl w:val="0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Курсы ГО</w:t>
            </w:r>
          </w:p>
          <w:p w14:paraId="1A1B176C" w14:textId="77777777" w:rsidR="00E465DD" w:rsidRPr="00727D39" w:rsidRDefault="00B35F70">
            <w:pPr>
              <w:widowControl w:val="0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г. Рубцовска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E4714" w14:textId="77777777" w:rsidR="00E465DD" w:rsidRPr="00727D39" w:rsidRDefault="00B35F70">
            <w:pPr>
              <w:widowControl w:val="0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658222, г. Рубцовск</w:t>
            </w:r>
          </w:p>
          <w:p w14:paraId="67D9909F" w14:textId="77777777" w:rsidR="00E465DD" w:rsidRPr="00727D39" w:rsidRDefault="00B35F70">
            <w:pPr>
              <w:widowControl w:val="0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ул. Федоренко,1-б,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E131B" w14:textId="77777777" w:rsidR="00E465DD" w:rsidRPr="00727D39" w:rsidRDefault="00B35F70">
            <w:pPr>
              <w:widowControl w:val="0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(код города – 38557)</w:t>
            </w:r>
          </w:p>
          <w:p w14:paraId="057FC981" w14:textId="77777777" w:rsidR="00E465DD" w:rsidRPr="00727D39" w:rsidRDefault="00B35F70">
            <w:pPr>
              <w:widowControl w:val="0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5-74-35 (доб-117)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21369" w14:textId="77777777" w:rsidR="00E465DD" w:rsidRPr="00727D39" w:rsidRDefault="00B35F70">
            <w:pPr>
              <w:widowControl w:val="0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Глущук</w:t>
            </w:r>
          </w:p>
          <w:p w14:paraId="33DAC254" w14:textId="6F3C121C" w:rsidR="00E465DD" w:rsidRPr="00727D39" w:rsidRDefault="00B35F70" w:rsidP="00E42EBC">
            <w:pPr>
              <w:widowControl w:val="0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Юрий Григорьевич</w:t>
            </w:r>
          </w:p>
        </w:tc>
      </w:tr>
      <w:tr w:rsidR="00727D39" w:rsidRPr="00727D39" w14:paraId="4A3BEA0A" w14:textId="77777777">
        <w:trPr>
          <w:jc w:val="center"/>
        </w:trPr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3589E" w14:textId="77777777" w:rsidR="00E465DD" w:rsidRPr="00727D39" w:rsidRDefault="00B35F70">
            <w:pPr>
              <w:widowControl w:val="0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5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B5DF7" w14:textId="77777777" w:rsidR="00E465DD" w:rsidRPr="00727D39" w:rsidRDefault="00B35F70">
            <w:pPr>
              <w:widowControl w:val="0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Курсы ГО</w:t>
            </w:r>
          </w:p>
          <w:p w14:paraId="5600D240" w14:textId="77777777" w:rsidR="00E465DD" w:rsidRPr="00727D39" w:rsidRDefault="00B35F70">
            <w:pPr>
              <w:widowControl w:val="0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г. Новоалтайска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ED576" w14:textId="77777777" w:rsidR="00E465DD" w:rsidRPr="00727D39" w:rsidRDefault="00B35F70">
            <w:pPr>
              <w:widowControl w:val="0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658080, г. Новоалтайск</w:t>
            </w:r>
          </w:p>
          <w:p w14:paraId="08000699" w14:textId="6E8FB4CE" w:rsidR="00E465DD" w:rsidRPr="00727D39" w:rsidRDefault="00B35F70" w:rsidP="00E42EBC">
            <w:pPr>
              <w:widowControl w:val="0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ул. Анатолия,31</w:t>
            </w:r>
          </w:p>
        </w:tc>
        <w:tc>
          <w:tcPr>
            <w:tcW w:w="3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9E22B" w14:textId="77777777" w:rsidR="00E465DD" w:rsidRPr="00727D39" w:rsidRDefault="00B35F70">
            <w:pPr>
              <w:widowControl w:val="0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(код города – 38532)</w:t>
            </w:r>
          </w:p>
          <w:p w14:paraId="0A364326" w14:textId="77777777" w:rsidR="00E465DD" w:rsidRPr="00727D39" w:rsidRDefault="00B35F70">
            <w:pPr>
              <w:widowControl w:val="0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4-32-56</w:t>
            </w:r>
          </w:p>
        </w:tc>
        <w:tc>
          <w:tcPr>
            <w:tcW w:w="4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AACC5" w14:textId="77777777" w:rsidR="00E465DD" w:rsidRPr="00727D39" w:rsidRDefault="00B35F70">
            <w:pPr>
              <w:widowControl w:val="0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Зиброва</w:t>
            </w:r>
          </w:p>
          <w:p w14:paraId="3A82E299" w14:textId="77777777" w:rsidR="00E465DD" w:rsidRPr="00727D39" w:rsidRDefault="00B35F70">
            <w:pPr>
              <w:widowControl w:val="0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Екатерина Владимировна</w:t>
            </w:r>
          </w:p>
        </w:tc>
      </w:tr>
    </w:tbl>
    <w:p w14:paraId="778E4F08" w14:textId="77777777" w:rsidR="00E465DD" w:rsidRPr="00727D39" w:rsidRDefault="00E465DD">
      <w:pPr>
        <w:pStyle w:val="a5"/>
        <w:shd w:val="clear" w:color="auto" w:fill="auto"/>
        <w:tabs>
          <w:tab w:val="left" w:pos="720"/>
        </w:tabs>
        <w:spacing w:after="0" w:line="240" w:lineRule="auto"/>
        <w:ind w:firstLine="0"/>
        <w:jc w:val="right"/>
        <w:rPr>
          <w:rFonts w:ascii="PT Astra Serif" w:hAnsi="PT Astra Serif"/>
          <w:sz w:val="28"/>
          <w:szCs w:val="28"/>
        </w:rPr>
      </w:pPr>
    </w:p>
    <w:p w14:paraId="297AD819" w14:textId="77777777" w:rsidR="00E465DD" w:rsidRPr="00727D39" w:rsidRDefault="00E465DD">
      <w:pPr>
        <w:pStyle w:val="af0"/>
        <w:rPr>
          <w:rFonts w:ascii="PT Astra Serif" w:hAnsi="PT Astra Serif"/>
        </w:rPr>
      </w:pPr>
    </w:p>
    <w:p w14:paraId="68C10A07" w14:textId="1CBAF8A6" w:rsidR="00E42EBC" w:rsidRPr="00727D39" w:rsidRDefault="00E42EBC">
      <w:pPr>
        <w:suppressAutoHyphens/>
        <w:jc w:val="left"/>
        <w:rPr>
          <w:rFonts w:ascii="PT Astra Serif" w:hAnsi="PT Astra Serif"/>
          <w:szCs w:val="20"/>
        </w:rPr>
      </w:pPr>
      <w:r w:rsidRPr="00727D39">
        <w:rPr>
          <w:rFonts w:ascii="PT Astra Serif" w:hAnsi="PT Astra Serif"/>
        </w:rPr>
        <w:br w:type="page"/>
      </w:r>
    </w:p>
    <w:p w14:paraId="6A66F372" w14:textId="1725866B" w:rsidR="00E465DD" w:rsidRPr="00727D39" w:rsidRDefault="00B35F70">
      <w:pPr>
        <w:pStyle w:val="a5"/>
        <w:shd w:val="clear" w:color="auto" w:fill="auto"/>
        <w:tabs>
          <w:tab w:val="left" w:pos="720"/>
        </w:tabs>
        <w:spacing w:after="0" w:line="240" w:lineRule="auto"/>
        <w:ind w:firstLine="0"/>
        <w:jc w:val="right"/>
        <w:rPr>
          <w:rFonts w:ascii="PT Astra Serif" w:hAnsi="PT Astra Serif"/>
          <w:sz w:val="28"/>
          <w:szCs w:val="28"/>
        </w:rPr>
      </w:pPr>
      <w:r w:rsidRPr="00727D39"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  <w:r w:rsidR="00180A89" w:rsidRPr="00727D39">
        <w:rPr>
          <w:rFonts w:ascii="PT Astra Serif" w:hAnsi="PT Astra Serif"/>
          <w:sz w:val="28"/>
          <w:szCs w:val="28"/>
        </w:rPr>
        <w:t>№</w:t>
      </w:r>
      <w:r w:rsidR="00BA7368" w:rsidRPr="00727D39">
        <w:rPr>
          <w:rFonts w:ascii="PT Astra Serif" w:hAnsi="PT Astra Serif"/>
          <w:sz w:val="28"/>
          <w:szCs w:val="28"/>
        </w:rPr>
        <w:t> </w:t>
      </w:r>
      <w:r w:rsidRPr="00727D39">
        <w:rPr>
          <w:rFonts w:ascii="PT Astra Serif" w:hAnsi="PT Astra Serif"/>
          <w:sz w:val="28"/>
          <w:szCs w:val="28"/>
        </w:rPr>
        <w:t>4</w:t>
      </w:r>
    </w:p>
    <w:p w14:paraId="32FD2143" w14:textId="77777777" w:rsidR="006F3F0D" w:rsidRPr="00727D39" w:rsidRDefault="006F3F0D">
      <w:pPr>
        <w:jc w:val="center"/>
        <w:rPr>
          <w:rFonts w:ascii="PT Astra Serif" w:hAnsi="PT Astra Serif"/>
          <w:b/>
          <w:sz w:val="28"/>
          <w:szCs w:val="28"/>
        </w:rPr>
      </w:pPr>
    </w:p>
    <w:p w14:paraId="0A963C2D" w14:textId="77777777" w:rsidR="00E465DD" w:rsidRPr="00727D39" w:rsidRDefault="00B35F70">
      <w:pPr>
        <w:jc w:val="center"/>
        <w:rPr>
          <w:rFonts w:ascii="PT Astra Serif" w:hAnsi="PT Astra Serif"/>
          <w:b/>
          <w:sz w:val="28"/>
          <w:szCs w:val="28"/>
        </w:rPr>
      </w:pPr>
      <w:r w:rsidRPr="00727D39">
        <w:rPr>
          <w:rFonts w:ascii="PT Astra Serif" w:hAnsi="PT Astra Serif"/>
          <w:b/>
          <w:sz w:val="28"/>
          <w:szCs w:val="28"/>
        </w:rPr>
        <w:t>СВЕДЕНИЯ</w:t>
      </w:r>
    </w:p>
    <w:p w14:paraId="408F4312" w14:textId="77777777" w:rsidR="00E465DD" w:rsidRPr="00727D39" w:rsidRDefault="00B35F70">
      <w:pPr>
        <w:jc w:val="center"/>
        <w:rPr>
          <w:rFonts w:ascii="PT Astra Serif" w:hAnsi="PT Astra Serif"/>
          <w:b/>
          <w:sz w:val="28"/>
          <w:szCs w:val="28"/>
        </w:rPr>
      </w:pPr>
      <w:r w:rsidRPr="00727D39">
        <w:rPr>
          <w:rFonts w:ascii="PT Astra Serif" w:hAnsi="PT Astra Serif"/>
          <w:b/>
          <w:sz w:val="28"/>
          <w:szCs w:val="28"/>
        </w:rPr>
        <w:t>о наличии учебно-консультационных пунктов по ГОЧС, уголков ГОЧС  в ______________</w:t>
      </w:r>
    </w:p>
    <w:p w14:paraId="530CD045" w14:textId="77777777" w:rsidR="00E465DD" w:rsidRPr="00727D39" w:rsidRDefault="00B35F70">
      <w:pPr>
        <w:jc w:val="center"/>
        <w:rPr>
          <w:rFonts w:ascii="PT Astra Serif" w:hAnsi="PT Astra Serif"/>
          <w:b/>
          <w:sz w:val="28"/>
          <w:szCs w:val="28"/>
        </w:rPr>
      </w:pPr>
      <w:r w:rsidRPr="00727D39">
        <w:rPr>
          <w:rFonts w:ascii="PT Astra Serif" w:hAnsi="PT Astra Serif"/>
          <w:b/>
          <w:sz w:val="28"/>
          <w:szCs w:val="28"/>
        </w:rPr>
        <w:t>по состоянию на _____________ 20___ года</w:t>
      </w:r>
    </w:p>
    <w:p w14:paraId="2D9ED2E4" w14:textId="77777777" w:rsidR="00E465DD" w:rsidRPr="00727D39" w:rsidRDefault="00E465DD">
      <w:pPr>
        <w:jc w:val="center"/>
        <w:rPr>
          <w:rFonts w:ascii="PT Astra Serif" w:hAnsi="PT Astra Serif"/>
          <w:sz w:val="28"/>
          <w:szCs w:val="28"/>
        </w:rPr>
      </w:pPr>
    </w:p>
    <w:p w14:paraId="410D36EA" w14:textId="77777777" w:rsidR="00E465DD" w:rsidRPr="00727D39" w:rsidRDefault="00B35F70">
      <w:pPr>
        <w:ind w:left="360"/>
        <w:rPr>
          <w:rFonts w:ascii="PT Astra Serif" w:hAnsi="PT Astra Serif"/>
        </w:rPr>
      </w:pPr>
      <w:r w:rsidRPr="00727D39">
        <w:rPr>
          <w:rFonts w:ascii="PT Astra Serif" w:hAnsi="PT Astra Serif"/>
        </w:rPr>
        <w:t>Количество зарегистрированного неработающего населения ___________ чел. на территории _______________ района</w:t>
      </w:r>
    </w:p>
    <w:p w14:paraId="330090CA" w14:textId="77777777" w:rsidR="00E465DD" w:rsidRPr="00727D39" w:rsidRDefault="00E465DD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14992" w:type="dxa"/>
        <w:tblLayout w:type="fixed"/>
        <w:tblLook w:val="0000" w:firstRow="0" w:lastRow="0" w:firstColumn="0" w:lastColumn="0" w:noHBand="0" w:noVBand="0"/>
      </w:tblPr>
      <w:tblGrid>
        <w:gridCol w:w="534"/>
        <w:gridCol w:w="2274"/>
        <w:gridCol w:w="2409"/>
        <w:gridCol w:w="2552"/>
        <w:gridCol w:w="1844"/>
        <w:gridCol w:w="1841"/>
        <w:gridCol w:w="1703"/>
        <w:gridCol w:w="1835"/>
      </w:tblGrid>
      <w:tr w:rsidR="00727D39" w:rsidRPr="00727D39" w14:paraId="14B7A91B" w14:textId="77777777">
        <w:trPr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F70CC" w14:textId="77777777" w:rsidR="00E465DD" w:rsidRPr="00727D39" w:rsidRDefault="00B35F70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№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D89C" w14:textId="77777777" w:rsidR="00BA7368" w:rsidRPr="00727D39" w:rsidRDefault="00B35F70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Наименование МО</w:t>
            </w:r>
            <w:r w:rsidRPr="00727D39">
              <w:rPr>
                <w:rFonts w:ascii="PT Astra Serif" w:hAnsi="PT Astra Serif"/>
              </w:rPr>
              <w:br/>
              <w:t xml:space="preserve">(город, район, </w:t>
            </w:r>
          </w:p>
          <w:p w14:paraId="46570CAA" w14:textId="2B3496A4" w:rsidR="00E465DD" w:rsidRPr="00727D39" w:rsidRDefault="00B35F70" w:rsidP="00BA7368">
            <w:pPr>
              <w:ind w:left="-80" w:right="-130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сельское поселение)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29E80" w14:textId="77777777" w:rsidR="00BA7368" w:rsidRPr="00727D39" w:rsidRDefault="00B35F70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 xml:space="preserve">Наименование </w:t>
            </w:r>
          </w:p>
          <w:p w14:paraId="16BF6872" w14:textId="77777777" w:rsidR="00BA7368" w:rsidRPr="00727D39" w:rsidRDefault="00B35F70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 xml:space="preserve">организации, </w:t>
            </w:r>
          </w:p>
          <w:p w14:paraId="270032A3" w14:textId="77777777" w:rsidR="00BA7368" w:rsidRPr="00727D39" w:rsidRDefault="00B35F70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 xml:space="preserve">создающей </w:t>
            </w:r>
          </w:p>
          <w:p w14:paraId="148DA556" w14:textId="4DA35E06" w:rsidR="00E465DD" w:rsidRPr="00727D39" w:rsidRDefault="00B35F70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УКП ГОЧС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8EABB" w14:textId="77777777" w:rsidR="00BA7368" w:rsidRPr="00727D39" w:rsidRDefault="00B35F70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 xml:space="preserve">Руководитель </w:t>
            </w:r>
          </w:p>
          <w:p w14:paraId="0CC52FAF" w14:textId="7031EB70" w:rsidR="00BA7368" w:rsidRPr="00727D39" w:rsidRDefault="00B35F70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 xml:space="preserve">УКП ГОЧС </w:t>
            </w:r>
          </w:p>
          <w:p w14:paraId="462209EB" w14:textId="77777777" w:rsidR="00BA7368" w:rsidRPr="00727D39" w:rsidRDefault="00B35F70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 xml:space="preserve">(руководитель </w:t>
            </w:r>
          </w:p>
          <w:p w14:paraId="190C83F9" w14:textId="22E35B4F" w:rsidR="00E465DD" w:rsidRPr="00727D39" w:rsidRDefault="00B35F70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организации)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FB5FC" w14:textId="77777777" w:rsidR="00E465DD" w:rsidRPr="00727D39" w:rsidRDefault="00B35F70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Адрес, телефон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6E54" w14:textId="77777777" w:rsidR="00BA7368" w:rsidRPr="00727D39" w:rsidRDefault="00B35F70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 xml:space="preserve">НПА </w:t>
            </w:r>
          </w:p>
          <w:p w14:paraId="3B005C9C" w14:textId="5C5039C5" w:rsidR="00BA7368" w:rsidRPr="00727D39" w:rsidRDefault="00B35F70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 xml:space="preserve">о создании УКП </w:t>
            </w:r>
          </w:p>
          <w:p w14:paraId="116545D0" w14:textId="17ED9EF2" w:rsidR="00E465DD" w:rsidRPr="00727D39" w:rsidRDefault="00B35F70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(номер, дата, наименование)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AEDEB" w14:textId="77777777" w:rsidR="00BA7368" w:rsidRPr="00727D39" w:rsidRDefault="00B35F70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 xml:space="preserve">Оснащение техническими средствами, укомлектованность </w:t>
            </w:r>
          </w:p>
          <w:p w14:paraId="15A27AAF" w14:textId="47C6238B" w:rsidR="00BA7368" w:rsidRPr="00727D39" w:rsidRDefault="00B35F70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 xml:space="preserve">литературой, </w:t>
            </w:r>
          </w:p>
          <w:p w14:paraId="7533F80D" w14:textId="15494DD0" w:rsidR="00E465DD" w:rsidRPr="00727D39" w:rsidRDefault="00B35F70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в %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E56CD" w14:textId="77777777" w:rsidR="00BA7368" w:rsidRPr="00727D39" w:rsidRDefault="00B35F70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 xml:space="preserve">Численность населения, </w:t>
            </w:r>
          </w:p>
          <w:p w14:paraId="65C01377" w14:textId="3364BF01" w:rsidR="00E465DD" w:rsidRPr="00727D39" w:rsidRDefault="00B35F70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посетивших УКП за ___ год</w:t>
            </w:r>
          </w:p>
        </w:tc>
      </w:tr>
      <w:tr w:rsidR="00727D39" w:rsidRPr="00727D39" w14:paraId="6D2553CA" w14:textId="77777777">
        <w:trPr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F215C" w14:textId="77777777" w:rsidR="00E465DD" w:rsidRPr="00727D39" w:rsidRDefault="00B35F70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1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FBB3C" w14:textId="77777777" w:rsidR="00E465DD" w:rsidRPr="00727D39" w:rsidRDefault="00B35F70">
            <w:pPr>
              <w:ind w:left="360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ECD74" w14:textId="77777777" w:rsidR="00E465DD" w:rsidRPr="00727D39" w:rsidRDefault="00B35F70">
            <w:pPr>
              <w:ind w:left="360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CC11D" w14:textId="77777777" w:rsidR="00E465DD" w:rsidRPr="00727D39" w:rsidRDefault="00B35F70">
            <w:pPr>
              <w:ind w:left="360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97DFB" w14:textId="77777777" w:rsidR="00E465DD" w:rsidRPr="00727D39" w:rsidRDefault="00B35F70">
            <w:pPr>
              <w:ind w:left="360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2D72E" w14:textId="77777777" w:rsidR="00E465DD" w:rsidRPr="00727D39" w:rsidRDefault="00B35F70">
            <w:pPr>
              <w:ind w:left="360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E71E" w14:textId="77777777" w:rsidR="00E465DD" w:rsidRPr="00727D39" w:rsidRDefault="00B35F70">
            <w:pPr>
              <w:ind w:left="360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7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0107C" w14:textId="77777777" w:rsidR="00E465DD" w:rsidRPr="00727D39" w:rsidRDefault="00B35F70">
            <w:pPr>
              <w:ind w:left="360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8</w:t>
            </w:r>
          </w:p>
        </w:tc>
      </w:tr>
      <w:tr w:rsidR="00727D39" w:rsidRPr="00727D39" w14:paraId="109AEBAD" w14:textId="77777777">
        <w:tc>
          <w:tcPr>
            <w:tcW w:w="149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C580E" w14:textId="77777777" w:rsidR="00E465DD" w:rsidRPr="00727D39" w:rsidRDefault="00B35F70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УКП ГОЧС*</w:t>
            </w:r>
          </w:p>
        </w:tc>
      </w:tr>
      <w:tr w:rsidR="00727D39" w:rsidRPr="00727D39" w14:paraId="4B9144F7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0167A" w14:textId="77777777" w:rsidR="00E465DD" w:rsidRPr="00727D39" w:rsidRDefault="00E465D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B1CDC" w14:textId="77777777" w:rsidR="00E465DD" w:rsidRPr="00727D39" w:rsidRDefault="00E465DD">
            <w:pPr>
              <w:pStyle w:val="DefinitionTerm"/>
              <w:widowControl/>
              <w:rPr>
                <w:rFonts w:ascii="PT Astra Serif" w:hAnsi="PT Astra Serif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F1C43" w14:textId="77777777" w:rsidR="00E465DD" w:rsidRPr="00727D39" w:rsidRDefault="00E465D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BDF06" w14:textId="77777777" w:rsidR="00E465DD" w:rsidRPr="00727D39" w:rsidRDefault="00E465DD">
            <w:pPr>
              <w:rPr>
                <w:rFonts w:ascii="PT Astra Serif" w:hAnsi="PT Astra Serif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7DB39" w14:textId="77777777" w:rsidR="00E465DD" w:rsidRPr="00727D39" w:rsidRDefault="00E465DD">
            <w:pPr>
              <w:rPr>
                <w:rFonts w:ascii="PT Astra Serif" w:hAnsi="PT Astra Serif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1DEB7" w14:textId="77777777" w:rsidR="00E465DD" w:rsidRPr="00727D39" w:rsidRDefault="00E465D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9F77B" w14:textId="77777777" w:rsidR="00E465DD" w:rsidRPr="00727D39" w:rsidRDefault="00E465D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82430" w14:textId="77777777" w:rsidR="00E465DD" w:rsidRPr="00727D39" w:rsidRDefault="00E465DD">
            <w:pPr>
              <w:jc w:val="center"/>
              <w:rPr>
                <w:rFonts w:ascii="PT Astra Serif" w:hAnsi="PT Astra Serif"/>
              </w:rPr>
            </w:pPr>
          </w:p>
        </w:tc>
      </w:tr>
      <w:tr w:rsidR="00727D39" w:rsidRPr="00727D39" w14:paraId="72050B29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F9791" w14:textId="77777777" w:rsidR="00E465DD" w:rsidRPr="00727D39" w:rsidRDefault="00E465D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6555E" w14:textId="77777777" w:rsidR="00E465DD" w:rsidRPr="00727D39" w:rsidRDefault="00E465DD">
            <w:pPr>
              <w:pStyle w:val="DefinitionTerm"/>
              <w:widowControl/>
              <w:rPr>
                <w:rFonts w:ascii="PT Astra Serif" w:hAnsi="PT Astra Serif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B9C3" w14:textId="77777777" w:rsidR="00E465DD" w:rsidRPr="00727D39" w:rsidRDefault="00E465D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33AC" w14:textId="77777777" w:rsidR="00E465DD" w:rsidRPr="00727D39" w:rsidRDefault="00E465DD">
            <w:pPr>
              <w:rPr>
                <w:rFonts w:ascii="PT Astra Serif" w:hAnsi="PT Astra Serif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F3269" w14:textId="77777777" w:rsidR="00E465DD" w:rsidRPr="00727D39" w:rsidRDefault="00E465DD">
            <w:pPr>
              <w:rPr>
                <w:rFonts w:ascii="PT Astra Serif" w:hAnsi="PT Astra Serif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DD9C3" w14:textId="77777777" w:rsidR="00E465DD" w:rsidRPr="00727D39" w:rsidRDefault="00E465D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7CBCE" w14:textId="77777777" w:rsidR="00E465DD" w:rsidRPr="00727D39" w:rsidRDefault="00E465D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27FFE" w14:textId="77777777" w:rsidR="00E465DD" w:rsidRPr="00727D39" w:rsidRDefault="00E465DD">
            <w:pPr>
              <w:jc w:val="center"/>
              <w:rPr>
                <w:rFonts w:ascii="PT Astra Serif" w:hAnsi="PT Astra Serif"/>
              </w:rPr>
            </w:pPr>
          </w:p>
        </w:tc>
      </w:tr>
      <w:tr w:rsidR="00727D39" w:rsidRPr="00727D39" w14:paraId="3CF6807D" w14:textId="77777777">
        <w:tc>
          <w:tcPr>
            <w:tcW w:w="149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A2692" w14:textId="77777777" w:rsidR="00E465DD" w:rsidRPr="00727D39" w:rsidRDefault="00B35F70">
            <w:pPr>
              <w:jc w:val="center"/>
              <w:rPr>
                <w:rFonts w:ascii="PT Astra Serif" w:hAnsi="PT Astra Serif"/>
                <w:vertAlign w:val="superscript"/>
              </w:rPr>
            </w:pPr>
            <w:r w:rsidRPr="00727D39">
              <w:rPr>
                <w:rFonts w:ascii="PT Astra Serif" w:hAnsi="PT Astra Serif"/>
              </w:rPr>
              <w:t>Уголок ГОЧС</w:t>
            </w:r>
            <w:r w:rsidRPr="00727D39">
              <w:rPr>
                <w:rFonts w:ascii="PT Astra Serif" w:hAnsi="PT Astra Serif"/>
                <w:vertAlign w:val="superscript"/>
              </w:rPr>
              <w:t>**</w:t>
            </w:r>
          </w:p>
        </w:tc>
      </w:tr>
      <w:tr w:rsidR="00727D39" w:rsidRPr="00727D39" w14:paraId="47064D4B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FFE5" w14:textId="77777777" w:rsidR="00E465DD" w:rsidRPr="00727D39" w:rsidRDefault="00E465D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CEC7" w14:textId="77777777" w:rsidR="00E465DD" w:rsidRPr="00727D39" w:rsidRDefault="00E465DD">
            <w:pPr>
              <w:pStyle w:val="DefinitionTerm"/>
              <w:widowControl/>
              <w:rPr>
                <w:rFonts w:ascii="PT Astra Serif" w:hAnsi="PT Astra Serif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D994A" w14:textId="77777777" w:rsidR="00E465DD" w:rsidRPr="00727D39" w:rsidRDefault="00E465D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5C10" w14:textId="77777777" w:rsidR="00E465DD" w:rsidRPr="00727D39" w:rsidRDefault="00E465DD">
            <w:pPr>
              <w:rPr>
                <w:rFonts w:ascii="PT Astra Serif" w:hAnsi="PT Astra Serif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A3C8" w14:textId="77777777" w:rsidR="00E465DD" w:rsidRPr="00727D39" w:rsidRDefault="00E465DD">
            <w:pPr>
              <w:rPr>
                <w:rFonts w:ascii="PT Astra Serif" w:hAnsi="PT Astra Serif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E24EA" w14:textId="77777777" w:rsidR="00E465DD" w:rsidRPr="00727D39" w:rsidRDefault="00B35F70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-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2F7A" w14:textId="77777777" w:rsidR="00E465DD" w:rsidRPr="00727D39" w:rsidRDefault="00B35F70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-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2892" w14:textId="77777777" w:rsidR="00E465DD" w:rsidRPr="00727D39" w:rsidRDefault="00B35F70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-</w:t>
            </w:r>
          </w:p>
        </w:tc>
      </w:tr>
    </w:tbl>
    <w:p w14:paraId="57D01195" w14:textId="77777777" w:rsidR="00E465DD" w:rsidRPr="00727D39" w:rsidRDefault="00E465DD">
      <w:pPr>
        <w:ind w:left="360"/>
        <w:rPr>
          <w:rFonts w:ascii="PT Astra Serif" w:hAnsi="PT Astra Serif"/>
        </w:rPr>
      </w:pPr>
    </w:p>
    <w:p w14:paraId="71E7DCAB" w14:textId="764D7774" w:rsidR="00BA7368" w:rsidRPr="00727D39" w:rsidRDefault="00BA7368" w:rsidP="00BA7368">
      <w:pPr>
        <w:suppressAutoHyphens/>
        <w:ind w:right="-456"/>
        <w:jc w:val="both"/>
        <w:rPr>
          <w:rFonts w:ascii="PT Astra Serif" w:hAnsi="PT Astra Serif"/>
        </w:rPr>
      </w:pPr>
      <w:r w:rsidRPr="00727D39">
        <w:rPr>
          <w:rFonts w:ascii="PT Astra Serif" w:hAnsi="PT Astra Serif"/>
        </w:rPr>
        <w:t>Примечание:</w:t>
      </w:r>
    </w:p>
    <w:p w14:paraId="643F6B13" w14:textId="039658E9" w:rsidR="00E465DD" w:rsidRPr="00727D39" w:rsidRDefault="00B35F70" w:rsidP="00BA7368">
      <w:pPr>
        <w:suppressAutoHyphens/>
        <w:ind w:right="-456"/>
        <w:jc w:val="both"/>
        <w:rPr>
          <w:rFonts w:ascii="PT Astra Serif" w:hAnsi="PT Astra Serif"/>
        </w:rPr>
      </w:pPr>
      <w:r w:rsidRPr="00727D39">
        <w:rPr>
          <w:rFonts w:ascii="PT Astra Serif" w:hAnsi="PT Astra Serif"/>
        </w:rPr>
        <w:t>*Учебно-консультационный пункт по гражданской обороне и чрезвычайным ситуациям (далее – УКП ГОЧС) – специально оборудованное помещение для проведения мероприятий по подготовке неработающего населения по вопросам действи</w:t>
      </w:r>
      <w:r w:rsidR="008A76C2" w:rsidRPr="00727D39">
        <w:rPr>
          <w:rFonts w:ascii="PT Astra Serif" w:hAnsi="PT Astra Serif"/>
        </w:rPr>
        <w:t>й при угрозе и возникновении ЧС</w:t>
      </w:r>
      <w:r w:rsidRPr="00727D39">
        <w:rPr>
          <w:rFonts w:ascii="PT Astra Serif" w:hAnsi="PT Astra Serif"/>
        </w:rPr>
        <w:t>, а также оказания консультационных услуг другим группам населения в области гражданской обороны и защиты от чрезвычайных ситуаций.</w:t>
      </w:r>
    </w:p>
    <w:p w14:paraId="6FFBB1F5" w14:textId="658984ED" w:rsidR="00E465DD" w:rsidRPr="00727D39" w:rsidRDefault="00B35F70" w:rsidP="00BA7368">
      <w:pPr>
        <w:suppressAutoHyphens/>
        <w:ind w:right="-456"/>
        <w:jc w:val="both"/>
        <w:rPr>
          <w:rFonts w:ascii="PT Astra Serif" w:hAnsi="PT Astra Serif"/>
        </w:rPr>
      </w:pPr>
      <w:r w:rsidRPr="00727D39">
        <w:rPr>
          <w:rFonts w:ascii="PT Astra Serif" w:hAnsi="PT Astra Serif"/>
        </w:rPr>
        <w:t xml:space="preserve">**Уголок по гражданской обороне и чрезвычайным ситуациям (далее – уголок ГОЧС) – информационно-справочный стенд с материалами </w:t>
      </w:r>
      <w:r w:rsidR="00BA7368" w:rsidRPr="00727D39">
        <w:rPr>
          <w:rFonts w:ascii="PT Astra Serif" w:hAnsi="PT Astra Serif"/>
        </w:rPr>
        <w:br/>
      </w:r>
      <w:r w:rsidRPr="00727D39">
        <w:rPr>
          <w:rFonts w:ascii="PT Astra Serif" w:hAnsi="PT Astra Serif"/>
        </w:rPr>
        <w:t xml:space="preserve">для пропаганды знаний и информирования населения по вопросам защиты от опасностей, возникающих при </w:t>
      </w:r>
      <w:r w:rsidR="008A76C2" w:rsidRPr="00727D39">
        <w:rPr>
          <w:rFonts w:ascii="PT Astra Serif" w:hAnsi="PT Astra Serif"/>
        </w:rPr>
        <w:t xml:space="preserve">чрезвычайных ситуациях </w:t>
      </w:r>
      <w:r w:rsidRPr="00727D39">
        <w:rPr>
          <w:rFonts w:ascii="PT Astra Serif" w:hAnsi="PT Astra Serif"/>
        </w:rPr>
        <w:t xml:space="preserve">и </w:t>
      </w:r>
      <w:r w:rsidR="008A76C2" w:rsidRPr="00727D39">
        <w:rPr>
          <w:rFonts w:ascii="PT Astra Serif" w:hAnsi="PT Astra Serif"/>
        </w:rPr>
        <w:t xml:space="preserve">в период мобилизации, в период действия </w:t>
      </w:r>
      <w:r w:rsidRPr="00727D39">
        <w:rPr>
          <w:rFonts w:ascii="PT Astra Serif" w:hAnsi="PT Astra Serif"/>
        </w:rPr>
        <w:t>военн</w:t>
      </w:r>
      <w:r w:rsidR="008A76C2" w:rsidRPr="00727D39">
        <w:rPr>
          <w:rFonts w:ascii="PT Astra Serif" w:hAnsi="PT Astra Serif"/>
        </w:rPr>
        <w:t>ого</w:t>
      </w:r>
      <w:r w:rsidRPr="00727D39">
        <w:rPr>
          <w:rFonts w:ascii="PT Astra Serif" w:hAnsi="PT Astra Serif"/>
        </w:rPr>
        <w:t xml:space="preserve"> </w:t>
      </w:r>
      <w:r w:rsidR="008A76C2" w:rsidRPr="00727D39">
        <w:rPr>
          <w:rFonts w:ascii="PT Astra Serif" w:hAnsi="PT Astra Serif"/>
        </w:rPr>
        <w:t>положения, в военное время.</w:t>
      </w:r>
      <w:r w:rsidRPr="00727D39">
        <w:rPr>
          <w:rFonts w:ascii="PT Astra Serif" w:hAnsi="PT Astra Serif"/>
        </w:rPr>
        <w:t xml:space="preserve"> </w:t>
      </w:r>
    </w:p>
    <w:p w14:paraId="25E70016" w14:textId="77777777" w:rsidR="00E465DD" w:rsidRPr="00727D39" w:rsidRDefault="00E465DD">
      <w:pPr>
        <w:ind w:left="360"/>
        <w:jc w:val="both"/>
        <w:rPr>
          <w:rFonts w:ascii="PT Astra Serif" w:hAnsi="PT Astra Serif"/>
        </w:rPr>
      </w:pPr>
    </w:p>
    <w:p w14:paraId="29FB1E0A" w14:textId="67BD73F4" w:rsidR="00BA7368" w:rsidRPr="00727D39" w:rsidRDefault="00BA7368">
      <w:pPr>
        <w:suppressAutoHyphens/>
        <w:jc w:val="left"/>
        <w:rPr>
          <w:rFonts w:ascii="PT Astra Serif" w:hAnsi="PT Astra Serif"/>
        </w:rPr>
      </w:pPr>
      <w:r w:rsidRPr="00727D39">
        <w:rPr>
          <w:rFonts w:ascii="PT Astra Serif" w:hAnsi="PT Astra Serif"/>
        </w:rPr>
        <w:br w:type="page"/>
      </w:r>
    </w:p>
    <w:p w14:paraId="5E5F6637" w14:textId="0FB13CF3" w:rsidR="00E465DD" w:rsidRPr="00727D39" w:rsidRDefault="00B35F70">
      <w:pPr>
        <w:pStyle w:val="a5"/>
        <w:ind w:firstLine="0"/>
        <w:jc w:val="right"/>
        <w:rPr>
          <w:rFonts w:ascii="PT Astra Serif" w:hAnsi="PT Astra Serif"/>
          <w:sz w:val="28"/>
          <w:szCs w:val="28"/>
        </w:rPr>
      </w:pPr>
      <w:r w:rsidRPr="00727D39">
        <w:rPr>
          <w:rFonts w:ascii="PT Astra Serif" w:hAnsi="PT Astra Serif"/>
          <w:sz w:val="28"/>
          <w:szCs w:val="28"/>
        </w:rPr>
        <w:lastRenderedPageBreak/>
        <w:t>Приложение</w:t>
      </w:r>
      <w:r w:rsidR="004B28D7" w:rsidRPr="00727D39">
        <w:rPr>
          <w:rFonts w:ascii="PT Astra Serif" w:hAnsi="PT Astra Serif"/>
          <w:sz w:val="28"/>
          <w:szCs w:val="28"/>
        </w:rPr>
        <w:t xml:space="preserve"> </w:t>
      </w:r>
      <w:r w:rsidR="00180A89" w:rsidRPr="00727D39">
        <w:rPr>
          <w:rFonts w:ascii="PT Astra Serif" w:hAnsi="PT Astra Serif"/>
          <w:sz w:val="28"/>
          <w:szCs w:val="28"/>
        </w:rPr>
        <w:t>№</w:t>
      </w:r>
      <w:r w:rsidR="00113947" w:rsidRPr="00727D39">
        <w:rPr>
          <w:rFonts w:ascii="PT Astra Serif" w:hAnsi="PT Astra Serif"/>
          <w:sz w:val="28"/>
          <w:szCs w:val="28"/>
        </w:rPr>
        <w:t> </w:t>
      </w:r>
      <w:r w:rsidRPr="00727D39">
        <w:rPr>
          <w:rFonts w:ascii="PT Astra Serif" w:hAnsi="PT Astra Serif"/>
          <w:sz w:val="28"/>
          <w:szCs w:val="28"/>
        </w:rPr>
        <w:t>5</w:t>
      </w:r>
    </w:p>
    <w:p w14:paraId="0CE138EE" w14:textId="77777777" w:rsidR="00E465DD" w:rsidRPr="00727D39" w:rsidRDefault="00E465DD">
      <w:pPr>
        <w:pStyle w:val="a5"/>
        <w:shd w:val="clear" w:color="auto" w:fill="auto"/>
        <w:tabs>
          <w:tab w:val="left" w:pos="720"/>
        </w:tabs>
        <w:spacing w:after="0" w:line="240" w:lineRule="auto"/>
        <w:ind w:firstLine="0"/>
        <w:jc w:val="right"/>
        <w:rPr>
          <w:rFonts w:ascii="PT Astra Serif" w:hAnsi="PT Astra Serif"/>
          <w:sz w:val="28"/>
          <w:szCs w:val="28"/>
        </w:rPr>
      </w:pPr>
    </w:p>
    <w:p w14:paraId="358CC53E" w14:textId="77777777" w:rsidR="00113947" w:rsidRPr="00727D39" w:rsidRDefault="00B35F70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727D39">
        <w:rPr>
          <w:rFonts w:ascii="PT Astra Serif" w:hAnsi="PT Astra Serif"/>
          <w:b/>
          <w:bCs/>
          <w:sz w:val="28"/>
          <w:szCs w:val="28"/>
        </w:rPr>
        <w:t xml:space="preserve">График выездных </w:t>
      </w:r>
      <w:r w:rsidR="00113947" w:rsidRPr="00727D39">
        <w:rPr>
          <w:rFonts w:ascii="PT Astra Serif" w:hAnsi="PT Astra Serif"/>
          <w:b/>
          <w:bCs/>
          <w:sz w:val="28"/>
          <w:szCs w:val="28"/>
        </w:rPr>
        <w:t xml:space="preserve">очных </w:t>
      </w:r>
      <w:r w:rsidRPr="00727D39">
        <w:rPr>
          <w:rFonts w:ascii="PT Astra Serif" w:hAnsi="PT Astra Serif"/>
          <w:b/>
          <w:bCs/>
          <w:sz w:val="28"/>
          <w:szCs w:val="28"/>
        </w:rPr>
        <w:t xml:space="preserve">занятий в города и районы Алтайского края </w:t>
      </w:r>
    </w:p>
    <w:p w14:paraId="4938EC68" w14:textId="2FA0A085" w:rsidR="00E465DD" w:rsidRPr="00727D39" w:rsidRDefault="00B35F70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727D39">
        <w:rPr>
          <w:rFonts w:ascii="PT Astra Serif" w:hAnsi="PT Astra Serif"/>
          <w:b/>
          <w:bCs/>
          <w:sz w:val="28"/>
          <w:szCs w:val="28"/>
        </w:rPr>
        <w:t>преподавателями УМЦ</w:t>
      </w:r>
      <w:r w:rsidR="001E20CC" w:rsidRPr="00727D39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727D39">
        <w:rPr>
          <w:rFonts w:ascii="PT Astra Serif" w:hAnsi="PT Astra Serif"/>
          <w:b/>
          <w:bCs/>
          <w:sz w:val="28"/>
          <w:szCs w:val="28"/>
        </w:rPr>
        <w:t>ККУ «УГОЧС и ПБ Алтайского края»</w:t>
      </w:r>
    </w:p>
    <w:p w14:paraId="27D2343D" w14:textId="5DBD8DD4" w:rsidR="00E465DD" w:rsidRPr="00727D39" w:rsidRDefault="00B35F70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727D39">
        <w:rPr>
          <w:rFonts w:ascii="PT Astra Serif" w:hAnsi="PT Astra Serif"/>
          <w:b/>
          <w:bCs/>
          <w:sz w:val="28"/>
          <w:szCs w:val="28"/>
        </w:rPr>
        <w:t>на 202</w:t>
      </w:r>
      <w:r w:rsidR="001E20CC" w:rsidRPr="00727D39">
        <w:rPr>
          <w:rFonts w:ascii="PT Astra Serif" w:hAnsi="PT Astra Serif"/>
          <w:b/>
          <w:bCs/>
          <w:sz w:val="28"/>
          <w:szCs w:val="28"/>
        </w:rPr>
        <w:t>6</w:t>
      </w:r>
      <w:r w:rsidRPr="00727D39">
        <w:rPr>
          <w:rFonts w:ascii="PT Astra Serif" w:hAnsi="PT Astra Serif"/>
          <w:b/>
          <w:bCs/>
          <w:sz w:val="28"/>
          <w:szCs w:val="28"/>
        </w:rPr>
        <w:t xml:space="preserve"> учебный год</w:t>
      </w:r>
    </w:p>
    <w:p w14:paraId="462AD590" w14:textId="77777777" w:rsidR="00E465DD" w:rsidRPr="00727D39" w:rsidRDefault="00E465DD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14370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850"/>
        <w:gridCol w:w="6237"/>
        <w:gridCol w:w="2977"/>
        <w:gridCol w:w="2693"/>
        <w:gridCol w:w="1613"/>
      </w:tblGrid>
      <w:tr w:rsidR="00727D39" w:rsidRPr="00727D39" w14:paraId="4BDC26F7" w14:textId="77777777" w:rsidTr="00A70CD8">
        <w:trPr>
          <w:tblHeader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A344" w14:textId="77777777" w:rsidR="00A70CD8" w:rsidRPr="00727D39" w:rsidRDefault="00B35F70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 xml:space="preserve">№ </w:t>
            </w:r>
          </w:p>
          <w:p w14:paraId="744FC123" w14:textId="08384C30" w:rsidR="00E465DD" w:rsidRPr="00727D39" w:rsidRDefault="00B35F70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5506" w14:textId="77777777" w:rsidR="00E465DD" w:rsidRPr="00727D39" w:rsidRDefault="00B35F70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Город, район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7A404" w14:textId="77777777" w:rsidR="00E465DD" w:rsidRPr="00727D39" w:rsidRDefault="00B35F70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Дата проведения</w:t>
            </w:r>
          </w:p>
          <w:p w14:paraId="68FE366D" w14:textId="1AAC5834" w:rsidR="00E465DD" w:rsidRPr="00727D39" w:rsidRDefault="00B35F70" w:rsidP="00A70CD8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занятий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D0CE" w14:textId="77777777" w:rsidR="00E465DD" w:rsidRPr="00727D39" w:rsidRDefault="00B35F70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Количество слушателей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96D8A" w14:textId="77777777" w:rsidR="00E465DD" w:rsidRPr="00727D39" w:rsidRDefault="00B35F70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Примечание</w:t>
            </w:r>
          </w:p>
        </w:tc>
      </w:tr>
      <w:tr w:rsidR="00727D39" w:rsidRPr="00727D39" w14:paraId="72F59CEA" w14:textId="77777777" w:rsidTr="00A70CD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B7C8" w14:textId="77777777" w:rsidR="00E465DD" w:rsidRPr="00727D39" w:rsidRDefault="00B35F70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A5CA1" w14:textId="21C09B8A" w:rsidR="00E465DD" w:rsidRPr="00727D39" w:rsidRDefault="001E20CC">
            <w:pPr>
              <w:keepLines/>
              <w:tabs>
                <w:tab w:val="left" w:pos="360"/>
              </w:tabs>
              <w:suppressAutoHyphens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Алт</w:t>
            </w:r>
            <w:r w:rsidR="00A70CD8" w:rsidRPr="00727D39">
              <w:rPr>
                <w:rFonts w:ascii="PT Astra Serif" w:hAnsi="PT Astra Serif"/>
              </w:rPr>
              <w:t xml:space="preserve">айский район + Советский район </w:t>
            </w:r>
            <w:r w:rsidRPr="00727D39">
              <w:rPr>
                <w:rFonts w:ascii="PT Astra Serif" w:hAnsi="PT Astra Serif"/>
              </w:rPr>
              <w:t>(с.</w:t>
            </w:r>
            <w:r w:rsidR="00A70CD8" w:rsidRPr="00727D39">
              <w:rPr>
                <w:rFonts w:ascii="PT Astra Serif" w:hAnsi="PT Astra Serif"/>
              </w:rPr>
              <w:t xml:space="preserve"> </w:t>
            </w:r>
            <w:r w:rsidRPr="00727D39">
              <w:rPr>
                <w:rFonts w:ascii="PT Astra Serif" w:hAnsi="PT Astra Serif"/>
              </w:rPr>
              <w:t>Алтайское)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78B0" w14:textId="4D185299" w:rsidR="00E465DD" w:rsidRPr="00727D39" w:rsidRDefault="001E20CC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16</w:t>
            </w:r>
            <w:r w:rsidR="00A70CD8" w:rsidRPr="00727D39">
              <w:rPr>
                <w:rFonts w:ascii="PT Astra Serif" w:hAnsi="PT Astra Serif"/>
              </w:rPr>
              <w:t>.02</w:t>
            </w:r>
            <w:r w:rsidRPr="00727D39">
              <w:rPr>
                <w:rFonts w:ascii="PT Astra Serif" w:hAnsi="PT Astra Serif"/>
              </w:rPr>
              <w:t>-20.02.2026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2B681" w14:textId="365757FE" w:rsidR="00E465DD" w:rsidRPr="00727D39" w:rsidRDefault="001E20CC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46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400B" w14:textId="77777777" w:rsidR="00E465DD" w:rsidRPr="00727D39" w:rsidRDefault="00E465DD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727D39" w:rsidRPr="00727D39" w14:paraId="319BF9D2" w14:textId="77777777" w:rsidTr="00A70CD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1C2AE" w14:textId="77777777" w:rsidR="00E465DD" w:rsidRPr="00727D39" w:rsidRDefault="00B35F70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67FEE" w14:textId="751BCCB4" w:rsidR="00E465DD" w:rsidRPr="00727D39" w:rsidRDefault="001E20CC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Красногорский район (с.</w:t>
            </w:r>
            <w:r w:rsidR="00A70CD8" w:rsidRPr="00727D39">
              <w:rPr>
                <w:rFonts w:ascii="PT Astra Serif" w:hAnsi="PT Astra Serif"/>
              </w:rPr>
              <w:t xml:space="preserve"> </w:t>
            </w:r>
            <w:r w:rsidRPr="00727D39">
              <w:rPr>
                <w:rFonts w:ascii="PT Astra Serif" w:hAnsi="PT Astra Serif"/>
              </w:rPr>
              <w:t>Красногорское)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68475" w14:textId="6F90E1B1" w:rsidR="00E465DD" w:rsidRPr="00727D39" w:rsidRDefault="001E20CC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16</w:t>
            </w:r>
            <w:r w:rsidR="00A70CD8" w:rsidRPr="00727D39">
              <w:rPr>
                <w:rFonts w:ascii="PT Astra Serif" w:hAnsi="PT Astra Serif"/>
              </w:rPr>
              <w:t>.03</w:t>
            </w:r>
            <w:r w:rsidRPr="00727D39">
              <w:rPr>
                <w:rFonts w:ascii="PT Astra Serif" w:hAnsi="PT Astra Serif"/>
              </w:rPr>
              <w:t>-20.03.2026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62C7" w14:textId="2C963089" w:rsidR="00E465DD" w:rsidRPr="00727D39" w:rsidRDefault="001E20CC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121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E6A2D" w14:textId="77777777" w:rsidR="00E465DD" w:rsidRPr="00727D39" w:rsidRDefault="00E465DD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727D39" w:rsidRPr="00727D39" w14:paraId="794C5650" w14:textId="77777777" w:rsidTr="00A70CD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58308" w14:textId="00983281" w:rsidR="00113947" w:rsidRPr="00727D39" w:rsidRDefault="00113947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0C325" w14:textId="6DE01B5D" w:rsidR="00113947" w:rsidRPr="00727D39" w:rsidRDefault="00A70CD8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г. Заринск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B11DF" w14:textId="4986A297" w:rsidR="00113947" w:rsidRPr="00727D39" w:rsidRDefault="00A70CD8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28.09-02.10.2026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7106" w14:textId="40ED83B0" w:rsidR="00113947" w:rsidRPr="00727D39" w:rsidRDefault="00A70CD8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97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1EB4A" w14:textId="77777777" w:rsidR="00113947" w:rsidRPr="00727D39" w:rsidRDefault="00113947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727D39" w:rsidRPr="00727D39" w14:paraId="01445436" w14:textId="77777777" w:rsidTr="00A70CD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BACFA" w14:textId="56AFA3CC" w:rsidR="00E465DD" w:rsidRPr="00727D39" w:rsidRDefault="00113947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DBCB" w14:textId="468911D9" w:rsidR="00E465DD" w:rsidRPr="00727D39" w:rsidRDefault="001E20CC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Солонешенский район (с.</w:t>
            </w:r>
            <w:r w:rsidR="00A70CD8" w:rsidRPr="00727D39">
              <w:rPr>
                <w:rFonts w:ascii="PT Astra Serif" w:hAnsi="PT Astra Serif"/>
              </w:rPr>
              <w:t xml:space="preserve"> </w:t>
            </w:r>
            <w:r w:rsidRPr="00727D39">
              <w:rPr>
                <w:rFonts w:ascii="PT Astra Serif" w:hAnsi="PT Astra Serif"/>
              </w:rPr>
              <w:t>Солонешное)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E6F2" w14:textId="242F2D67" w:rsidR="00E465DD" w:rsidRPr="00727D39" w:rsidRDefault="001E20CC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12</w:t>
            </w:r>
            <w:r w:rsidR="00A70CD8" w:rsidRPr="00727D39">
              <w:rPr>
                <w:rFonts w:ascii="PT Astra Serif" w:hAnsi="PT Astra Serif"/>
              </w:rPr>
              <w:t>.10</w:t>
            </w:r>
            <w:r w:rsidRPr="00727D39">
              <w:rPr>
                <w:rFonts w:ascii="PT Astra Serif" w:hAnsi="PT Astra Serif"/>
              </w:rPr>
              <w:t>-16.10</w:t>
            </w:r>
            <w:r w:rsidR="00113947" w:rsidRPr="00727D39">
              <w:rPr>
                <w:rFonts w:ascii="PT Astra Serif" w:hAnsi="PT Astra Serif"/>
              </w:rPr>
              <w:t>.</w:t>
            </w:r>
            <w:r w:rsidRPr="00727D39">
              <w:rPr>
                <w:rFonts w:ascii="PT Astra Serif" w:hAnsi="PT Astra Serif"/>
              </w:rPr>
              <w:t>2026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3907B" w14:textId="4937D0BC" w:rsidR="00E465DD" w:rsidRPr="00727D39" w:rsidRDefault="001E20CC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66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A8BDC" w14:textId="77777777" w:rsidR="00E465DD" w:rsidRPr="00727D39" w:rsidRDefault="00E465DD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727D39" w:rsidRPr="00727D39" w14:paraId="3ED8C7E6" w14:textId="77777777" w:rsidTr="00A70CD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3261E" w14:textId="77777777" w:rsidR="00E465DD" w:rsidRPr="00727D39" w:rsidRDefault="00E465DD">
            <w:pPr>
              <w:snapToGrid w:val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A5426" w14:textId="77777777" w:rsidR="00E465DD" w:rsidRPr="00727D39" w:rsidRDefault="00B35F70">
            <w:pPr>
              <w:keepLines/>
              <w:tabs>
                <w:tab w:val="left" w:pos="360"/>
              </w:tabs>
              <w:suppressAutoHyphens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Итого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AE408" w14:textId="77777777" w:rsidR="00E465DD" w:rsidRPr="00727D39" w:rsidRDefault="00E465DD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B09E2" w14:textId="5A38E94D" w:rsidR="00E465DD" w:rsidRPr="00727D39" w:rsidRDefault="00A70CD8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330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6F599" w14:textId="77777777" w:rsidR="00E465DD" w:rsidRPr="00727D39" w:rsidRDefault="00E465DD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</w:tr>
    </w:tbl>
    <w:p w14:paraId="1D7989D0" w14:textId="77777777" w:rsidR="00E465DD" w:rsidRPr="00727D39" w:rsidRDefault="00E465DD">
      <w:pPr>
        <w:jc w:val="both"/>
        <w:rPr>
          <w:rFonts w:ascii="PT Astra Serif" w:hAnsi="PT Astra Serif"/>
          <w:sz w:val="28"/>
          <w:szCs w:val="28"/>
        </w:rPr>
      </w:pPr>
    </w:p>
    <w:p w14:paraId="16EB544B" w14:textId="77777777" w:rsidR="00E465DD" w:rsidRPr="00727D39" w:rsidRDefault="00E465DD">
      <w:pPr>
        <w:pStyle w:val="a5"/>
        <w:shd w:val="clear" w:color="auto" w:fill="auto"/>
        <w:tabs>
          <w:tab w:val="left" w:pos="720"/>
        </w:tabs>
        <w:spacing w:after="0" w:line="240" w:lineRule="auto"/>
        <w:ind w:firstLine="0"/>
        <w:jc w:val="right"/>
        <w:rPr>
          <w:rFonts w:ascii="PT Astra Serif" w:hAnsi="PT Astra Serif"/>
          <w:sz w:val="28"/>
          <w:szCs w:val="28"/>
        </w:rPr>
      </w:pPr>
    </w:p>
    <w:p w14:paraId="5D0D7F49" w14:textId="08292039" w:rsidR="006829F0" w:rsidRPr="00727D39" w:rsidRDefault="006829F0">
      <w:pPr>
        <w:suppressAutoHyphens/>
        <w:jc w:val="left"/>
        <w:rPr>
          <w:rFonts w:ascii="PT Astra Serif" w:hAnsi="PT Astra Serif"/>
          <w:sz w:val="28"/>
          <w:szCs w:val="28"/>
        </w:rPr>
      </w:pPr>
      <w:r w:rsidRPr="00727D39">
        <w:rPr>
          <w:rFonts w:ascii="PT Astra Serif" w:hAnsi="PT Astra Serif"/>
          <w:sz w:val="28"/>
          <w:szCs w:val="28"/>
        </w:rPr>
        <w:br w:type="page"/>
      </w:r>
    </w:p>
    <w:p w14:paraId="5622939F" w14:textId="55C185AB" w:rsidR="00E465DD" w:rsidRPr="00727D39" w:rsidRDefault="00B35F70">
      <w:pPr>
        <w:pStyle w:val="a5"/>
        <w:shd w:val="clear" w:color="auto" w:fill="auto"/>
        <w:tabs>
          <w:tab w:val="left" w:pos="720"/>
        </w:tabs>
        <w:spacing w:after="0" w:line="240" w:lineRule="auto"/>
        <w:ind w:firstLine="0"/>
        <w:jc w:val="right"/>
        <w:rPr>
          <w:rFonts w:ascii="PT Astra Serif" w:hAnsi="PT Astra Serif"/>
          <w:sz w:val="28"/>
          <w:szCs w:val="28"/>
        </w:rPr>
      </w:pPr>
      <w:r w:rsidRPr="00727D39">
        <w:rPr>
          <w:rFonts w:ascii="PT Astra Serif" w:hAnsi="PT Astra Serif"/>
          <w:sz w:val="28"/>
          <w:szCs w:val="28"/>
        </w:rPr>
        <w:lastRenderedPageBreak/>
        <w:t>Приложение</w:t>
      </w:r>
      <w:r w:rsidR="004B28D7" w:rsidRPr="00727D39">
        <w:rPr>
          <w:rFonts w:ascii="PT Astra Serif" w:hAnsi="PT Astra Serif"/>
          <w:sz w:val="28"/>
          <w:szCs w:val="28"/>
        </w:rPr>
        <w:t xml:space="preserve"> </w:t>
      </w:r>
      <w:r w:rsidR="00180A89" w:rsidRPr="00727D39">
        <w:rPr>
          <w:rFonts w:ascii="PT Astra Serif" w:hAnsi="PT Astra Serif"/>
          <w:sz w:val="28"/>
          <w:szCs w:val="28"/>
        </w:rPr>
        <w:t>№</w:t>
      </w:r>
      <w:r w:rsidR="006829F0" w:rsidRPr="00727D39">
        <w:rPr>
          <w:rFonts w:ascii="PT Astra Serif" w:hAnsi="PT Astra Serif"/>
          <w:sz w:val="28"/>
          <w:szCs w:val="28"/>
        </w:rPr>
        <w:t> </w:t>
      </w:r>
      <w:r w:rsidRPr="00727D39">
        <w:rPr>
          <w:rFonts w:ascii="PT Astra Serif" w:hAnsi="PT Astra Serif"/>
          <w:sz w:val="28"/>
          <w:szCs w:val="28"/>
        </w:rPr>
        <w:t>6</w:t>
      </w:r>
    </w:p>
    <w:p w14:paraId="4FD28D82" w14:textId="77777777" w:rsidR="001E20CC" w:rsidRPr="00727D39" w:rsidRDefault="001E20CC">
      <w:pPr>
        <w:pStyle w:val="a5"/>
        <w:shd w:val="clear" w:color="auto" w:fill="auto"/>
        <w:tabs>
          <w:tab w:val="left" w:pos="720"/>
        </w:tabs>
        <w:suppressAutoHyphens/>
        <w:spacing w:after="0" w:line="240" w:lineRule="auto"/>
        <w:ind w:firstLine="0"/>
        <w:rPr>
          <w:rFonts w:ascii="PT Astra Serif" w:hAnsi="PT Astra Serif"/>
          <w:b/>
          <w:sz w:val="28"/>
          <w:szCs w:val="28"/>
        </w:rPr>
      </w:pPr>
    </w:p>
    <w:p w14:paraId="078612CE" w14:textId="77777777" w:rsidR="00E465DD" w:rsidRPr="00727D39" w:rsidRDefault="00B35F70">
      <w:pPr>
        <w:pStyle w:val="a5"/>
        <w:shd w:val="clear" w:color="auto" w:fill="auto"/>
        <w:tabs>
          <w:tab w:val="left" w:pos="720"/>
        </w:tabs>
        <w:suppressAutoHyphens/>
        <w:spacing w:after="0" w:line="240" w:lineRule="auto"/>
        <w:ind w:firstLine="0"/>
        <w:rPr>
          <w:rFonts w:ascii="PT Astra Serif" w:hAnsi="PT Astra Serif"/>
          <w:b/>
          <w:sz w:val="28"/>
          <w:szCs w:val="28"/>
        </w:rPr>
      </w:pPr>
      <w:r w:rsidRPr="00727D39">
        <w:rPr>
          <w:rFonts w:ascii="PT Astra Serif" w:hAnsi="PT Astra Serif"/>
          <w:b/>
          <w:sz w:val="28"/>
          <w:szCs w:val="28"/>
        </w:rPr>
        <w:t>Комплексный план</w:t>
      </w:r>
    </w:p>
    <w:p w14:paraId="7C31E16F" w14:textId="77777777" w:rsidR="006829F0" w:rsidRPr="00727D39" w:rsidRDefault="00B35F70">
      <w:pPr>
        <w:pStyle w:val="a5"/>
        <w:shd w:val="clear" w:color="auto" w:fill="auto"/>
        <w:tabs>
          <w:tab w:val="left" w:pos="720"/>
        </w:tabs>
        <w:suppressAutoHyphens/>
        <w:spacing w:after="0" w:line="240" w:lineRule="auto"/>
        <w:ind w:firstLine="0"/>
        <w:rPr>
          <w:rFonts w:ascii="PT Astra Serif" w:hAnsi="PT Astra Serif"/>
          <w:b/>
          <w:sz w:val="28"/>
          <w:szCs w:val="28"/>
        </w:rPr>
      </w:pPr>
      <w:r w:rsidRPr="00727D39">
        <w:rPr>
          <w:rFonts w:ascii="PT Astra Serif" w:hAnsi="PT Astra Serif"/>
          <w:b/>
          <w:sz w:val="28"/>
          <w:szCs w:val="28"/>
        </w:rPr>
        <w:t xml:space="preserve">мероприятий по подготовке неработающего населения муниципального района в области защиты </w:t>
      </w:r>
    </w:p>
    <w:p w14:paraId="3D8C2CB9" w14:textId="20A26A3E" w:rsidR="00E465DD" w:rsidRPr="00727D39" w:rsidRDefault="00B35F70">
      <w:pPr>
        <w:pStyle w:val="a5"/>
        <w:shd w:val="clear" w:color="auto" w:fill="auto"/>
        <w:tabs>
          <w:tab w:val="left" w:pos="720"/>
        </w:tabs>
        <w:suppressAutoHyphens/>
        <w:spacing w:after="0" w:line="240" w:lineRule="auto"/>
        <w:ind w:firstLine="0"/>
        <w:rPr>
          <w:rFonts w:ascii="PT Astra Serif" w:hAnsi="PT Astra Serif"/>
          <w:b/>
          <w:sz w:val="28"/>
          <w:szCs w:val="28"/>
        </w:rPr>
      </w:pPr>
      <w:r w:rsidRPr="00727D39">
        <w:rPr>
          <w:rFonts w:ascii="PT Astra Serif" w:hAnsi="PT Astra Serif"/>
          <w:b/>
          <w:sz w:val="28"/>
          <w:szCs w:val="28"/>
        </w:rPr>
        <w:t xml:space="preserve">от чрезвычайных ситуаций природного и техногенного характера на _______ год       </w:t>
      </w:r>
      <w:r w:rsidRPr="00727D39">
        <w:rPr>
          <w:rFonts w:ascii="PT Astra Serif" w:hAnsi="PT Astra Serif"/>
          <w:sz w:val="28"/>
          <w:szCs w:val="28"/>
        </w:rPr>
        <w:t>(</w:t>
      </w:r>
      <w:r w:rsidR="00180A89" w:rsidRPr="00727D39">
        <w:rPr>
          <w:rFonts w:ascii="PT Astra Serif" w:hAnsi="PT Astra Serif"/>
          <w:sz w:val="28"/>
          <w:szCs w:val="28"/>
        </w:rPr>
        <w:t xml:space="preserve">утверждается на </w:t>
      </w:r>
      <w:r w:rsidRPr="00727D39">
        <w:rPr>
          <w:rFonts w:ascii="PT Astra Serif" w:hAnsi="PT Astra Serif"/>
          <w:sz w:val="28"/>
          <w:szCs w:val="28"/>
        </w:rPr>
        <w:t>КЧС №____)</w:t>
      </w:r>
    </w:p>
    <w:p w14:paraId="459C7E69" w14:textId="77777777" w:rsidR="00E465DD" w:rsidRPr="00727D39" w:rsidRDefault="00E465DD">
      <w:pPr>
        <w:pStyle w:val="a5"/>
        <w:shd w:val="clear" w:color="auto" w:fill="auto"/>
        <w:tabs>
          <w:tab w:val="left" w:pos="720"/>
        </w:tabs>
        <w:spacing w:after="0" w:line="240" w:lineRule="auto"/>
        <w:ind w:firstLine="0"/>
        <w:rPr>
          <w:rFonts w:ascii="PT Astra Serif" w:hAnsi="PT Astra Serif"/>
          <w:sz w:val="28"/>
          <w:szCs w:val="28"/>
        </w:rPr>
      </w:pPr>
    </w:p>
    <w:tbl>
      <w:tblPr>
        <w:tblW w:w="14922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604"/>
        <w:gridCol w:w="9782"/>
        <w:gridCol w:w="1561"/>
        <w:gridCol w:w="2975"/>
      </w:tblGrid>
      <w:tr w:rsidR="00727D39" w:rsidRPr="00727D39" w14:paraId="3A54A876" w14:textId="77777777" w:rsidTr="0012174E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A6DBE" w14:textId="77777777" w:rsidR="00E465DD" w:rsidRPr="00727D39" w:rsidRDefault="00B35F70">
            <w:pPr>
              <w:shd w:val="clear" w:color="auto" w:fill="FFFFFF"/>
              <w:spacing w:before="60"/>
              <w:ind w:left="-212" w:right="-174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№</w:t>
            </w:r>
          </w:p>
          <w:p w14:paraId="6840E591" w14:textId="77777777" w:rsidR="00E465DD" w:rsidRPr="00727D39" w:rsidRDefault="00B35F70">
            <w:pPr>
              <w:shd w:val="clear" w:color="auto" w:fill="FFFFFF"/>
              <w:ind w:left="-212" w:right="-174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  <w:bCs/>
              </w:rPr>
              <w:t>п/п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3D9D3" w14:textId="77777777" w:rsidR="00E465DD" w:rsidRPr="00727D39" w:rsidRDefault="00B35F70">
            <w:pPr>
              <w:shd w:val="clear" w:color="auto" w:fill="FFFFFF"/>
              <w:spacing w:before="120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  <w:bCs/>
              </w:rPr>
              <w:t>Перечень мероприятий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82794" w14:textId="77777777" w:rsidR="00E465DD" w:rsidRPr="00727D39" w:rsidRDefault="00B35F70">
            <w:pPr>
              <w:shd w:val="clear" w:color="auto" w:fill="FFFFFF"/>
              <w:jc w:val="center"/>
              <w:rPr>
                <w:rFonts w:ascii="PT Astra Serif" w:hAnsi="PT Astra Serif"/>
                <w:bCs/>
              </w:rPr>
            </w:pPr>
            <w:r w:rsidRPr="00727D39">
              <w:rPr>
                <w:rFonts w:ascii="PT Astra Serif" w:hAnsi="PT Astra Serif"/>
                <w:bCs/>
              </w:rPr>
              <w:t>Срок</w:t>
            </w:r>
          </w:p>
          <w:p w14:paraId="45D32DE2" w14:textId="77777777" w:rsidR="00E465DD" w:rsidRPr="00727D39" w:rsidRDefault="00B35F70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  <w:bCs/>
              </w:rPr>
              <w:t>исполнения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1E21" w14:textId="77777777" w:rsidR="00E465DD" w:rsidRPr="00727D39" w:rsidRDefault="00B35F70">
            <w:pPr>
              <w:shd w:val="clear" w:color="auto" w:fill="FFFFFF"/>
              <w:spacing w:before="120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  <w:bCs/>
              </w:rPr>
              <w:t>Ответственные исполнители</w:t>
            </w:r>
          </w:p>
        </w:tc>
      </w:tr>
      <w:tr w:rsidR="00727D39" w:rsidRPr="00727D39" w14:paraId="68859AF7" w14:textId="77777777" w:rsidTr="0012174E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F93DA" w14:textId="77777777" w:rsidR="00E465DD" w:rsidRPr="00727D39" w:rsidRDefault="00B35F70">
            <w:pPr>
              <w:shd w:val="clear" w:color="auto" w:fill="FFFFFF"/>
              <w:ind w:left="-212" w:right="-174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1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7FBFF" w14:textId="77777777" w:rsidR="00E465DD" w:rsidRPr="00727D39" w:rsidRDefault="00B35F70">
            <w:pPr>
              <w:shd w:val="clear" w:color="auto" w:fill="FFFFFF"/>
              <w:jc w:val="center"/>
              <w:rPr>
                <w:rFonts w:ascii="PT Astra Serif" w:hAnsi="PT Astra Serif"/>
                <w:bCs/>
              </w:rPr>
            </w:pPr>
            <w:r w:rsidRPr="00727D39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B2B66" w14:textId="77777777" w:rsidR="00E465DD" w:rsidRPr="00727D39" w:rsidRDefault="00B35F70">
            <w:pPr>
              <w:shd w:val="clear" w:color="auto" w:fill="FFFFFF"/>
              <w:jc w:val="center"/>
              <w:rPr>
                <w:rFonts w:ascii="PT Astra Serif" w:hAnsi="PT Astra Serif"/>
                <w:bCs/>
              </w:rPr>
            </w:pPr>
            <w:r w:rsidRPr="00727D39">
              <w:rPr>
                <w:rFonts w:ascii="PT Astra Serif" w:hAnsi="PT Astra Serif"/>
                <w:bCs/>
              </w:rPr>
              <w:t>3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C9FA7" w14:textId="77777777" w:rsidR="00E465DD" w:rsidRPr="00727D39" w:rsidRDefault="00B35F70">
            <w:pPr>
              <w:shd w:val="clear" w:color="auto" w:fill="FFFFFF"/>
              <w:jc w:val="center"/>
              <w:rPr>
                <w:rFonts w:ascii="PT Astra Serif" w:hAnsi="PT Astra Serif"/>
                <w:bCs/>
              </w:rPr>
            </w:pPr>
            <w:r w:rsidRPr="00727D39">
              <w:rPr>
                <w:rFonts w:ascii="PT Astra Serif" w:hAnsi="PT Astra Serif"/>
                <w:bCs/>
              </w:rPr>
              <w:t>4</w:t>
            </w:r>
          </w:p>
        </w:tc>
      </w:tr>
      <w:tr w:rsidR="00727D39" w:rsidRPr="00727D39" w14:paraId="0D92E21E" w14:textId="77777777" w:rsidTr="0012174E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6D2A4" w14:textId="77777777" w:rsidR="00E465DD" w:rsidRPr="00727D39" w:rsidRDefault="00B35F70">
            <w:pPr>
              <w:shd w:val="clear" w:color="auto" w:fill="FFFFFF"/>
              <w:spacing w:before="120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1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BC068" w14:textId="77777777" w:rsidR="00E465DD" w:rsidRPr="00727D39" w:rsidRDefault="00B35F70">
            <w:pPr>
              <w:shd w:val="clear" w:color="auto" w:fill="FFFFFF"/>
              <w:suppressAutoHyphens/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Проведение подворовых обходов и активизирование адресно-справочной работы с населением по информированию о действиях при получении сигнала «ВНИМАНИЕ ВСЕМ!», о местах расположения защитных сооружений, порядку проведения эвакуации, а также об обеспечении средствами индивидуальной защиты (в том числе рекомендации по самостоятельному изготовлению простейших средств защиты органов дыхания)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4606" w14:textId="77777777" w:rsidR="00E465DD" w:rsidRPr="00727D39" w:rsidRDefault="00B35F70">
            <w:pPr>
              <w:shd w:val="clear" w:color="auto" w:fill="FFFFFF"/>
              <w:suppressAutoHyphens/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в течение</w:t>
            </w:r>
          </w:p>
          <w:p w14:paraId="27D831EB" w14:textId="1078B85E" w:rsidR="00E465DD" w:rsidRPr="00727D39" w:rsidRDefault="00B35F70" w:rsidP="0012174E">
            <w:pPr>
              <w:shd w:val="clear" w:color="auto" w:fill="FFFFFF"/>
              <w:suppressAutoHyphens/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202</w:t>
            </w:r>
            <w:r w:rsidR="0012174E" w:rsidRPr="00727D39">
              <w:rPr>
                <w:rFonts w:ascii="PT Astra Serif" w:hAnsi="PT Astra Serif"/>
              </w:rPr>
              <w:t xml:space="preserve">6 </w:t>
            </w:r>
            <w:r w:rsidRPr="00727D39">
              <w:rPr>
                <w:rFonts w:ascii="PT Astra Serif" w:hAnsi="PT Astra Serif"/>
              </w:rPr>
              <w:t>года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FC0C4" w14:textId="77777777" w:rsidR="00E465DD" w:rsidRPr="00727D39" w:rsidRDefault="00B35F70">
            <w:pPr>
              <w:shd w:val="clear" w:color="auto" w:fill="FFFFFF"/>
              <w:suppressAutoHyphens/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органы местного самоуправления</w:t>
            </w:r>
          </w:p>
        </w:tc>
      </w:tr>
      <w:tr w:rsidR="00727D39" w:rsidRPr="00727D39" w14:paraId="638E9ED1" w14:textId="77777777" w:rsidTr="0012174E">
        <w:trPr>
          <w:trHeight w:hRule="exact" w:val="789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9543E" w14:textId="77777777" w:rsidR="00E465DD" w:rsidRPr="00727D39" w:rsidRDefault="00B35F70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2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A2F8" w14:textId="77777777" w:rsidR="00E465DD" w:rsidRPr="00727D39" w:rsidRDefault="00B35F70">
            <w:pPr>
              <w:shd w:val="clear" w:color="auto" w:fill="FFFFFF"/>
              <w:suppressAutoHyphens/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Информирование пассажиров о способах защиты и действиям при угрозе возникновения и в случае чрезвычайных происшествий в общественном транспорте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5D2C5" w14:textId="77777777" w:rsidR="00E465DD" w:rsidRPr="00727D39" w:rsidRDefault="00B35F70">
            <w:pPr>
              <w:shd w:val="clear" w:color="auto" w:fill="FFFFFF"/>
              <w:suppressAutoHyphens/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ежедневно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39EC5" w14:textId="77777777" w:rsidR="00E465DD" w:rsidRPr="00727D39" w:rsidRDefault="00B35F70">
            <w:pPr>
              <w:shd w:val="clear" w:color="auto" w:fill="FFFFFF"/>
              <w:suppressAutoHyphens/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руководство предприятий общественного транспорта</w:t>
            </w:r>
          </w:p>
        </w:tc>
      </w:tr>
      <w:tr w:rsidR="00727D39" w:rsidRPr="00727D39" w14:paraId="2D055140" w14:textId="77777777" w:rsidTr="0012174E">
        <w:trPr>
          <w:trHeight w:hRule="exact" w:val="1467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9B0E" w14:textId="77777777" w:rsidR="00E465DD" w:rsidRPr="00727D39" w:rsidRDefault="00B35F70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3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4DD6" w14:textId="4538EA52" w:rsidR="00E465DD" w:rsidRPr="00727D39" w:rsidRDefault="00B35F70">
            <w:pPr>
              <w:shd w:val="clear" w:color="auto" w:fill="FFFFFF"/>
              <w:suppressAutoHyphens/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Показ на информационных системах социально значимых объектов тематических видеороликов и слайдов, трансляция аудиосообщений о безопасности населения в быту в местах массового пребывания людей: (лечебные учреждения, учреждения образования, концертно-зрелищные и спортивные сооружения, крупные предприятия и учрежден</w:t>
            </w:r>
            <w:r w:rsidR="00E30E19" w:rsidRPr="00727D39">
              <w:rPr>
                <w:rFonts w:ascii="PT Astra Serif" w:hAnsi="PT Astra Serif"/>
              </w:rPr>
              <w:t xml:space="preserve">ия, крупные торговые комплексы, </w:t>
            </w:r>
            <w:r w:rsidRPr="00727D39">
              <w:rPr>
                <w:rFonts w:ascii="PT Astra Serif" w:hAnsi="PT Astra Serif"/>
              </w:rPr>
              <w:t>вокзальные комплексы, гостиницы, высотные жилые дома)быту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2FE5B" w14:textId="77777777" w:rsidR="00E465DD" w:rsidRPr="00727D39" w:rsidRDefault="00B35F70">
            <w:pPr>
              <w:shd w:val="clear" w:color="auto" w:fill="FFFFFF"/>
              <w:suppressAutoHyphens/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еженедельно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CD51" w14:textId="77777777" w:rsidR="00E465DD" w:rsidRPr="00727D39" w:rsidRDefault="00B35F70">
            <w:pPr>
              <w:shd w:val="clear" w:color="auto" w:fill="FFFFFF"/>
              <w:suppressAutoHyphens/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органы местного самоуправления, руководители (владельцы) кинотеатров</w:t>
            </w:r>
          </w:p>
        </w:tc>
      </w:tr>
      <w:tr w:rsidR="00727D39" w:rsidRPr="00727D39" w14:paraId="7F2D05EA" w14:textId="77777777" w:rsidTr="0012174E">
        <w:trPr>
          <w:trHeight w:hRule="exact" w:val="646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E043" w14:textId="77777777" w:rsidR="00E465DD" w:rsidRPr="00727D39" w:rsidRDefault="00B35F70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4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A4646" w14:textId="3AB5FB70" w:rsidR="00E465DD" w:rsidRPr="00727D39" w:rsidRDefault="00B35F70" w:rsidP="0012174E">
            <w:pPr>
              <w:shd w:val="clear" w:color="auto" w:fill="FFFFFF"/>
              <w:suppressAutoHyphens/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Размещение и своевременное обновление информации</w:t>
            </w:r>
            <w:r w:rsidR="0012174E" w:rsidRPr="00727D39">
              <w:rPr>
                <w:rFonts w:ascii="PT Astra Serif" w:hAnsi="PT Astra Serif"/>
              </w:rPr>
              <w:t xml:space="preserve"> </w:t>
            </w:r>
            <w:r w:rsidRPr="00727D39">
              <w:rPr>
                <w:rFonts w:ascii="PT Astra Serif" w:hAnsi="PT Astra Serif"/>
              </w:rPr>
              <w:t>по вопросам безопасности жизнедеятельности на сайтах</w:t>
            </w:r>
            <w:r w:rsidR="0012174E" w:rsidRPr="00727D39">
              <w:rPr>
                <w:rFonts w:ascii="PT Astra Serif" w:hAnsi="PT Astra Serif"/>
              </w:rPr>
              <w:t xml:space="preserve"> </w:t>
            </w:r>
            <w:r w:rsidRPr="00727D39">
              <w:rPr>
                <w:rFonts w:ascii="PT Astra Serif" w:hAnsi="PT Astra Serif"/>
              </w:rPr>
              <w:t>муниципальных образований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6E6C3" w14:textId="46EB6B0D" w:rsidR="00E465DD" w:rsidRPr="00727D39" w:rsidRDefault="00B35F70" w:rsidP="0012174E">
            <w:pPr>
              <w:shd w:val="clear" w:color="auto" w:fill="FFFFFF"/>
              <w:suppressAutoHyphens/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в течение 202</w:t>
            </w:r>
            <w:r w:rsidR="0012174E" w:rsidRPr="00727D39">
              <w:rPr>
                <w:rFonts w:ascii="PT Astra Serif" w:hAnsi="PT Astra Serif"/>
              </w:rPr>
              <w:t>6</w:t>
            </w:r>
            <w:r w:rsidRPr="00727D39">
              <w:rPr>
                <w:rFonts w:ascii="PT Astra Serif" w:hAnsi="PT Astra Serif"/>
              </w:rPr>
              <w:t xml:space="preserve"> года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FA015" w14:textId="77777777" w:rsidR="00E465DD" w:rsidRPr="00727D39" w:rsidRDefault="00B35F70">
            <w:pPr>
              <w:shd w:val="clear" w:color="auto" w:fill="FFFFFF"/>
              <w:suppressAutoHyphens/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органы местного самоуправления</w:t>
            </w:r>
          </w:p>
        </w:tc>
      </w:tr>
      <w:tr w:rsidR="00727D39" w:rsidRPr="00727D39" w14:paraId="522DB742" w14:textId="77777777" w:rsidTr="0012174E">
        <w:trPr>
          <w:trHeight w:hRule="exact" w:val="57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C5CE" w14:textId="59AB4F28" w:rsidR="0012174E" w:rsidRPr="00727D39" w:rsidRDefault="0012174E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5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A2781" w14:textId="7BBB40A1" w:rsidR="0012174E" w:rsidRPr="00727D39" w:rsidRDefault="0012174E" w:rsidP="0012174E">
            <w:pPr>
              <w:shd w:val="clear" w:color="auto" w:fill="FFFFFF"/>
              <w:suppressAutoHyphens/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Размещение уголков по гражданской обороне, памяток в подъездах многоквартирных жилых домов муниципальных образований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A7E7E" w14:textId="7D234491" w:rsidR="0012174E" w:rsidRPr="00727D39" w:rsidRDefault="0012174E" w:rsidP="0012174E">
            <w:pPr>
              <w:shd w:val="clear" w:color="auto" w:fill="FFFFFF"/>
              <w:suppressAutoHyphens/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в течение 2026 года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80B6" w14:textId="4D0A5F4B" w:rsidR="0012174E" w:rsidRPr="00727D39" w:rsidRDefault="0012174E">
            <w:pPr>
              <w:shd w:val="clear" w:color="auto" w:fill="FFFFFF"/>
              <w:suppressAutoHyphens/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органы местного самоуправления</w:t>
            </w:r>
          </w:p>
        </w:tc>
      </w:tr>
      <w:tr w:rsidR="00727D39" w:rsidRPr="00727D39" w14:paraId="1A2CB1F8" w14:textId="77777777" w:rsidTr="0012174E">
        <w:trPr>
          <w:trHeight w:hRule="exact" w:val="1119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DC5D" w14:textId="107B3A4E" w:rsidR="0012174E" w:rsidRPr="00727D39" w:rsidRDefault="0012174E">
            <w:pPr>
              <w:shd w:val="clear" w:color="auto" w:fill="FFFFFF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7D39">
              <w:rPr>
                <w:rFonts w:ascii="PT Astra Serif" w:hAnsi="PT Astra Serif"/>
                <w:szCs w:val="28"/>
              </w:rPr>
              <w:t>6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CD73" w14:textId="77777777" w:rsidR="0012174E" w:rsidRPr="00727D39" w:rsidRDefault="0012174E">
            <w:pPr>
              <w:shd w:val="clear" w:color="auto" w:fill="FFFFFF"/>
              <w:suppressAutoHyphens/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Информирование о характерных ЧС, мерах по их профилактики и правилах безопасного поведения с использованием печатных изданий, местных телерадиовещательных компаний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8A3BF" w14:textId="59B9776A" w:rsidR="0012174E" w:rsidRPr="00727D39" w:rsidRDefault="0012174E">
            <w:pPr>
              <w:shd w:val="clear" w:color="auto" w:fill="FFFFFF"/>
              <w:suppressAutoHyphens/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в течение 2026 года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B0AD" w14:textId="5BDAF503" w:rsidR="0012174E" w:rsidRPr="00727D39" w:rsidRDefault="0012174E">
            <w:pPr>
              <w:shd w:val="clear" w:color="auto" w:fill="FFFFFF"/>
              <w:suppressAutoHyphens/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средства массовой информации</w:t>
            </w:r>
          </w:p>
        </w:tc>
      </w:tr>
    </w:tbl>
    <w:p w14:paraId="5C3AFF97" w14:textId="77777777" w:rsidR="00E465DD" w:rsidRPr="00727D39" w:rsidRDefault="00E465DD">
      <w:pPr>
        <w:rPr>
          <w:rFonts w:ascii="PT Astra Serif" w:hAnsi="PT Astra Serif"/>
        </w:rPr>
        <w:sectPr w:rsidR="00E465DD" w:rsidRPr="00727D39" w:rsidSect="00075ADD">
          <w:headerReference w:type="default" r:id="rId12"/>
          <w:footerReference w:type="default" r:id="rId13"/>
          <w:headerReference w:type="first" r:id="rId14"/>
          <w:pgSz w:w="16838" w:h="11906" w:orient="landscape"/>
          <w:pgMar w:top="1006" w:right="1134" w:bottom="1134" w:left="1134" w:header="0" w:footer="0" w:gutter="0"/>
          <w:cols w:space="720"/>
          <w:formProt w:val="0"/>
          <w:docGrid w:linePitch="100"/>
        </w:sectPr>
      </w:pPr>
    </w:p>
    <w:p w14:paraId="5E6C3BF7" w14:textId="7AE10316" w:rsidR="00E465DD" w:rsidRPr="00727D39" w:rsidRDefault="00B35F70" w:rsidP="00180A89">
      <w:pPr>
        <w:rPr>
          <w:rFonts w:ascii="PT Astra Serif" w:hAnsi="PT Astra Serif"/>
          <w:sz w:val="28"/>
          <w:szCs w:val="28"/>
        </w:rPr>
      </w:pPr>
      <w:r w:rsidRPr="00727D39">
        <w:rPr>
          <w:rFonts w:ascii="PT Astra Serif" w:hAnsi="PT Astra Serif"/>
          <w:sz w:val="28"/>
          <w:szCs w:val="28"/>
        </w:rPr>
        <w:lastRenderedPageBreak/>
        <w:t>Приложение</w:t>
      </w:r>
      <w:r w:rsidR="004B28D7" w:rsidRPr="00727D39">
        <w:rPr>
          <w:rFonts w:ascii="PT Astra Serif" w:hAnsi="PT Astra Serif"/>
          <w:sz w:val="28"/>
          <w:szCs w:val="28"/>
        </w:rPr>
        <w:t xml:space="preserve"> </w:t>
      </w:r>
      <w:r w:rsidR="00180A89" w:rsidRPr="00727D39">
        <w:rPr>
          <w:rFonts w:ascii="PT Astra Serif" w:hAnsi="PT Astra Serif"/>
          <w:sz w:val="28"/>
          <w:szCs w:val="28"/>
        </w:rPr>
        <w:t>№</w:t>
      </w:r>
      <w:r w:rsidR="00E30E19" w:rsidRPr="00727D39">
        <w:rPr>
          <w:rFonts w:ascii="PT Astra Serif" w:hAnsi="PT Astra Serif"/>
          <w:sz w:val="28"/>
          <w:szCs w:val="28"/>
        </w:rPr>
        <w:t> </w:t>
      </w:r>
      <w:r w:rsidRPr="00727D39">
        <w:rPr>
          <w:rFonts w:ascii="PT Astra Serif" w:hAnsi="PT Astra Serif"/>
          <w:sz w:val="28"/>
          <w:szCs w:val="28"/>
        </w:rPr>
        <w:t xml:space="preserve">7                </w:t>
      </w:r>
    </w:p>
    <w:p w14:paraId="79455316" w14:textId="3DA0EED7" w:rsidR="00E465DD" w:rsidRPr="00727D39" w:rsidRDefault="00E465DD" w:rsidP="004B28D7">
      <w:pPr>
        <w:rPr>
          <w:rFonts w:ascii="PT Astra Serif" w:hAnsi="PT Astra Serif"/>
          <w:bCs/>
          <w:i/>
          <w:iCs/>
        </w:rPr>
      </w:pPr>
    </w:p>
    <w:p w14:paraId="2BA17212" w14:textId="77777777" w:rsidR="00E465DD" w:rsidRPr="00727D39" w:rsidRDefault="00B35F70" w:rsidP="00180A89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727D39">
        <w:rPr>
          <w:rFonts w:ascii="PT Astra Serif" w:hAnsi="PT Astra Serif"/>
          <w:b/>
          <w:sz w:val="28"/>
          <w:szCs w:val="28"/>
        </w:rPr>
        <w:t>Доклад</w:t>
      </w:r>
    </w:p>
    <w:p w14:paraId="00D66E77" w14:textId="77777777" w:rsidR="004C6CD2" w:rsidRPr="00727D39" w:rsidRDefault="00B35F70" w:rsidP="00180A89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727D39">
        <w:rPr>
          <w:rFonts w:ascii="PT Astra Serif" w:hAnsi="PT Astra Serif"/>
          <w:b/>
          <w:sz w:val="28"/>
          <w:szCs w:val="28"/>
        </w:rPr>
        <w:t xml:space="preserve">об организации и итогах подготовки населения в области </w:t>
      </w:r>
    </w:p>
    <w:p w14:paraId="6BA1EC09" w14:textId="3D58781D" w:rsidR="00E465DD" w:rsidRPr="00727D39" w:rsidRDefault="00B35F70" w:rsidP="00180A89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727D39">
        <w:rPr>
          <w:rFonts w:ascii="PT Astra Serif" w:hAnsi="PT Astra Serif"/>
          <w:b/>
          <w:sz w:val="28"/>
          <w:szCs w:val="28"/>
        </w:rPr>
        <w:t>гражданской обороны и защиты от чрезвычайных ситуаций</w:t>
      </w:r>
    </w:p>
    <w:p w14:paraId="3DE90AC2" w14:textId="0604C2D0" w:rsidR="00E465DD" w:rsidRPr="00727D39" w:rsidRDefault="00B35F70">
      <w:pPr>
        <w:jc w:val="center"/>
        <w:rPr>
          <w:rFonts w:ascii="PT Astra Serif" w:hAnsi="PT Astra Serif"/>
          <w:sz w:val="28"/>
          <w:szCs w:val="28"/>
        </w:rPr>
      </w:pPr>
      <w:r w:rsidRPr="00727D39">
        <w:rPr>
          <w:rFonts w:ascii="PT Astra Serif" w:hAnsi="PT Astra Serif"/>
          <w:sz w:val="28"/>
          <w:szCs w:val="28"/>
        </w:rPr>
        <w:t xml:space="preserve">___________________________________________ </w:t>
      </w:r>
      <w:r w:rsidRPr="00727D39">
        <w:rPr>
          <w:rFonts w:ascii="PT Astra Serif" w:hAnsi="PT Astra Serif"/>
          <w:b/>
          <w:sz w:val="28"/>
          <w:szCs w:val="28"/>
        </w:rPr>
        <w:t>за полугодие</w:t>
      </w:r>
      <w:r w:rsidR="009D033A" w:rsidRPr="00727D39">
        <w:rPr>
          <w:rFonts w:ascii="PT Astra Serif" w:hAnsi="PT Astra Serif"/>
          <w:b/>
          <w:sz w:val="28"/>
          <w:szCs w:val="28"/>
        </w:rPr>
        <w:t xml:space="preserve"> (</w:t>
      </w:r>
      <w:r w:rsidRPr="00727D39">
        <w:rPr>
          <w:rFonts w:ascii="PT Astra Serif" w:hAnsi="PT Astra Serif"/>
          <w:b/>
          <w:sz w:val="28"/>
          <w:szCs w:val="28"/>
        </w:rPr>
        <w:t>год)</w:t>
      </w:r>
    </w:p>
    <w:p w14:paraId="304E8720" w14:textId="2E6949E3" w:rsidR="00E465DD" w:rsidRPr="00727D39" w:rsidRDefault="009D033A" w:rsidP="009D033A">
      <w:pPr>
        <w:jc w:val="both"/>
        <w:rPr>
          <w:rFonts w:ascii="PT Astra Serif" w:hAnsi="PT Astra Serif"/>
          <w:sz w:val="20"/>
          <w:szCs w:val="20"/>
        </w:rPr>
      </w:pPr>
      <w:r w:rsidRPr="00727D39">
        <w:rPr>
          <w:rFonts w:ascii="PT Astra Serif" w:hAnsi="PT Astra Serif"/>
          <w:sz w:val="28"/>
          <w:szCs w:val="28"/>
        </w:rPr>
        <w:t xml:space="preserve">                       </w:t>
      </w:r>
      <w:r w:rsidR="00B35F70" w:rsidRPr="00727D39">
        <w:rPr>
          <w:rFonts w:ascii="PT Astra Serif" w:hAnsi="PT Astra Serif"/>
          <w:sz w:val="20"/>
          <w:szCs w:val="20"/>
        </w:rPr>
        <w:t>(муниципальное образование)</w:t>
      </w:r>
    </w:p>
    <w:p w14:paraId="4FA29783" w14:textId="77777777" w:rsidR="00E465DD" w:rsidRPr="00727D39" w:rsidRDefault="00E465DD">
      <w:pPr>
        <w:jc w:val="both"/>
        <w:rPr>
          <w:rFonts w:ascii="PT Astra Serif" w:hAnsi="PT Astra Serif"/>
          <w:b/>
          <w:sz w:val="28"/>
          <w:szCs w:val="28"/>
        </w:rPr>
      </w:pPr>
    </w:p>
    <w:p w14:paraId="2B9B61F8" w14:textId="77777777" w:rsidR="00E465DD" w:rsidRPr="00727D39" w:rsidRDefault="00B35F70" w:rsidP="0012095A">
      <w:pPr>
        <w:suppressAutoHyphens/>
        <w:ind w:firstLine="708"/>
        <w:jc w:val="both"/>
        <w:rPr>
          <w:rFonts w:ascii="PT Astra Serif" w:hAnsi="PT Astra Serif"/>
          <w:b/>
          <w:sz w:val="28"/>
          <w:szCs w:val="28"/>
        </w:rPr>
      </w:pPr>
      <w:bookmarkStart w:id="2" w:name="sub_139"/>
      <w:r w:rsidRPr="00727D39">
        <w:rPr>
          <w:rFonts w:ascii="PT Astra Serif" w:hAnsi="PT Astra Serif"/>
          <w:b/>
          <w:sz w:val="28"/>
          <w:szCs w:val="28"/>
        </w:rPr>
        <w:t>I. Организация подготовки населения</w:t>
      </w:r>
      <w:bookmarkEnd w:id="2"/>
    </w:p>
    <w:p w14:paraId="030A37B8" w14:textId="77777777" w:rsidR="00E465DD" w:rsidRPr="00727D39" w:rsidRDefault="00B35F70" w:rsidP="00180A89">
      <w:pPr>
        <w:suppressAutoHyphens/>
        <w:ind w:right="-2" w:firstLine="708"/>
        <w:jc w:val="both"/>
        <w:rPr>
          <w:rFonts w:ascii="PT Astra Serif" w:hAnsi="PT Astra Serif"/>
          <w:sz w:val="28"/>
          <w:szCs w:val="28"/>
        </w:rPr>
      </w:pPr>
      <w:r w:rsidRPr="00727D39">
        <w:rPr>
          <w:rFonts w:ascii="PT Astra Serif" w:hAnsi="PT Astra Serif"/>
          <w:sz w:val="28"/>
          <w:szCs w:val="28"/>
        </w:rPr>
        <w:t xml:space="preserve">Наличие нормативных правовых и организационных документов муниципального образования по подготовке населения в области гражданской обороны и защиты от чрезвычайных ситуаций (постановлений, указаний, распоряжений, приказов) с указанием номеров и дат принятия. </w:t>
      </w:r>
    </w:p>
    <w:p w14:paraId="3A085267" w14:textId="7FB24F12" w:rsidR="00E465DD" w:rsidRPr="00727D39" w:rsidRDefault="00B35F70" w:rsidP="00180A89">
      <w:pPr>
        <w:suppressAutoHyphens/>
        <w:ind w:right="-2" w:firstLine="708"/>
        <w:jc w:val="both"/>
        <w:rPr>
          <w:rFonts w:ascii="PT Astra Serif" w:hAnsi="PT Astra Serif"/>
          <w:sz w:val="28"/>
          <w:szCs w:val="28"/>
        </w:rPr>
      </w:pPr>
      <w:r w:rsidRPr="00727D39">
        <w:rPr>
          <w:rFonts w:ascii="PT Astra Serif" w:hAnsi="PT Astra Serif"/>
          <w:sz w:val="28"/>
          <w:szCs w:val="28"/>
        </w:rPr>
        <w:t xml:space="preserve">Организация выполнения требований нормативных правовых документов </w:t>
      </w:r>
      <w:r w:rsidR="004C6CD2" w:rsidRPr="00727D39">
        <w:rPr>
          <w:rFonts w:ascii="PT Astra Serif" w:hAnsi="PT Astra Serif"/>
          <w:sz w:val="28"/>
          <w:szCs w:val="28"/>
        </w:rPr>
        <w:br/>
      </w:r>
      <w:r w:rsidRPr="00727D39">
        <w:rPr>
          <w:rFonts w:ascii="PT Astra Serif" w:hAnsi="PT Astra Serif"/>
          <w:sz w:val="28"/>
          <w:szCs w:val="28"/>
        </w:rPr>
        <w:t>по подготовке населения с указанием конкретных мероприятий.</w:t>
      </w:r>
    </w:p>
    <w:p w14:paraId="6C4E1AF9" w14:textId="76905781" w:rsidR="00E465DD" w:rsidRPr="00727D39" w:rsidRDefault="00B35F70" w:rsidP="00180A89">
      <w:pPr>
        <w:suppressAutoHyphens/>
        <w:ind w:right="-2" w:firstLine="708"/>
        <w:jc w:val="both"/>
        <w:rPr>
          <w:rFonts w:ascii="PT Astra Serif" w:hAnsi="PT Astra Serif"/>
          <w:sz w:val="28"/>
          <w:szCs w:val="28"/>
        </w:rPr>
      </w:pPr>
      <w:r w:rsidRPr="00727D39">
        <w:rPr>
          <w:rFonts w:ascii="PT Astra Serif" w:hAnsi="PT Astra Serif"/>
          <w:sz w:val="28"/>
          <w:szCs w:val="28"/>
        </w:rPr>
        <w:t xml:space="preserve">Рассмотрение вопросов совершенствования подготовки населения </w:t>
      </w:r>
      <w:r w:rsidR="004C6CD2" w:rsidRPr="00727D39">
        <w:rPr>
          <w:rFonts w:ascii="PT Astra Serif" w:hAnsi="PT Astra Serif"/>
          <w:sz w:val="28"/>
          <w:szCs w:val="28"/>
        </w:rPr>
        <w:br/>
      </w:r>
      <w:r w:rsidRPr="00727D39">
        <w:rPr>
          <w:rFonts w:ascii="PT Astra Serif" w:hAnsi="PT Astra Serif"/>
          <w:sz w:val="28"/>
          <w:szCs w:val="28"/>
        </w:rPr>
        <w:t>на заседаниях комиссий по чрезвычайным ситуациям и обеспечению пожарной безопасности, контроль организации и осуществления подготовки населения. Издание ежегодных приказов об итогах обучения населения.</w:t>
      </w:r>
    </w:p>
    <w:p w14:paraId="0B6DC656" w14:textId="1A79D458" w:rsidR="00E465DD" w:rsidRPr="00727D39" w:rsidRDefault="00B35F70" w:rsidP="00180A89">
      <w:pPr>
        <w:suppressAutoHyphens/>
        <w:ind w:right="-2" w:firstLine="708"/>
        <w:jc w:val="both"/>
        <w:rPr>
          <w:rFonts w:ascii="PT Astra Serif" w:hAnsi="PT Astra Serif"/>
          <w:sz w:val="28"/>
          <w:szCs w:val="28"/>
        </w:rPr>
      </w:pPr>
      <w:r w:rsidRPr="00727D39">
        <w:rPr>
          <w:rFonts w:ascii="PT Astra Serif" w:hAnsi="PT Astra Serif"/>
          <w:sz w:val="28"/>
          <w:szCs w:val="28"/>
        </w:rPr>
        <w:t xml:space="preserve">Организация взаимодействия с органами управления образованием </w:t>
      </w:r>
      <w:r w:rsidR="004C6CD2" w:rsidRPr="00727D39">
        <w:rPr>
          <w:rFonts w:ascii="PT Astra Serif" w:hAnsi="PT Astra Serif"/>
          <w:sz w:val="28"/>
          <w:szCs w:val="28"/>
        </w:rPr>
        <w:br/>
      </w:r>
      <w:r w:rsidRPr="00727D39">
        <w:rPr>
          <w:rFonts w:ascii="PT Astra Serif" w:hAnsi="PT Astra Serif"/>
          <w:sz w:val="28"/>
          <w:szCs w:val="28"/>
        </w:rPr>
        <w:t>по обучению в области безопасности жизнедеятельности.</w:t>
      </w:r>
    </w:p>
    <w:p w14:paraId="0D5E78BC" w14:textId="723DD581" w:rsidR="00E465DD" w:rsidRPr="00727D39" w:rsidRDefault="00B35F70" w:rsidP="00180A89">
      <w:pPr>
        <w:suppressAutoHyphens/>
        <w:ind w:right="-2" w:firstLine="708"/>
        <w:jc w:val="both"/>
        <w:rPr>
          <w:rFonts w:ascii="PT Astra Serif" w:hAnsi="PT Astra Serif"/>
          <w:sz w:val="28"/>
          <w:szCs w:val="28"/>
        </w:rPr>
      </w:pPr>
      <w:r w:rsidRPr="00727D39">
        <w:rPr>
          <w:rFonts w:ascii="PT Astra Serif" w:hAnsi="PT Astra Serif"/>
          <w:sz w:val="28"/>
          <w:szCs w:val="28"/>
        </w:rPr>
        <w:t>Наличие регистра и учета подготовки должностных лиц и специалистов РСЧС и ГО, а также отчетных документов по мероприятиям обучения различных групп населения.</w:t>
      </w:r>
    </w:p>
    <w:p w14:paraId="7C4A6D34" w14:textId="4BEDD4E1" w:rsidR="00E465DD" w:rsidRPr="00727D39" w:rsidRDefault="00B35F70" w:rsidP="00180A89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27D39">
        <w:rPr>
          <w:rFonts w:ascii="PT Astra Serif" w:hAnsi="PT Astra Serif"/>
          <w:sz w:val="28"/>
          <w:szCs w:val="28"/>
        </w:rPr>
        <w:t>Положительные примеры по финансированию мероприятий по подготовке различных групп населения (создание, совершенствование и развитие учебно-консультационных пунктов, уголков ГОЧС, в том числе оснащение техническими средствами обучения, подписка на периодическую печать «Гражданская защита», «Основы безопасности жизнедеятельности», «Спасатель МЧС России», приобретение печатных информационно-справочных, кино- и видео</w:t>
      </w:r>
      <w:r w:rsidR="004C6CD2" w:rsidRPr="00727D39">
        <w:rPr>
          <w:rFonts w:ascii="PT Astra Serif" w:hAnsi="PT Astra Serif"/>
          <w:sz w:val="28"/>
          <w:szCs w:val="28"/>
        </w:rPr>
        <w:t xml:space="preserve"> </w:t>
      </w:r>
      <w:r w:rsidRPr="00727D39">
        <w:rPr>
          <w:rFonts w:ascii="PT Astra Serif" w:hAnsi="PT Astra Serif"/>
          <w:sz w:val="28"/>
          <w:szCs w:val="28"/>
        </w:rPr>
        <w:t xml:space="preserve">пособий </w:t>
      </w:r>
      <w:r w:rsidR="004C6CD2" w:rsidRPr="00727D39">
        <w:rPr>
          <w:rFonts w:ascii="PT Astra Serif" w:hAnsi="PT Astra Serif"/>
          <w:sz w:val="28"/>
          <w:szCs w:val="28"/>
        </w:rPr>
        <w:br/>
      </w:r>
      <w:r w:rsidRPr="00727D39">
        <w:rPr>
          <w:rFonts w:ascii="PT Astra Serif" w:hAnsi="PT Astra Serif"/>
          <w:sz w:val="28"/>
          <w:szCs w:val="28"/>
        </w:rPr>
        <w:t>по подготовке населения в области ГО и защиты от ЧС и т.д</w:t>
      </w:r>
      <w:r w:rsidR="004C6CD2" w:rsidRPr="00727D39">
        <w:rPr>
          <w:rFonts w:ascii="PT Astra Serif" w:hAnsi="PT Astra Serif"/>
          <w:sz w:val="28"/>
          <w:szCs w:val="28"/>
        </w:rPr>
        <w:t>.</w:t>
      </w:r>
      <w:r w:rsidRPr="00727D39">
        <w:rPr>
          <w:rFonts w:ascii="PT Astra Serif" w:hAnsi="PT Astra Serif"/>
          <w:sz w:val="28"/>
          <w:szCs w:val="28"/>
        </w:rPr>
        <w:t>).</w:t>
      </w:r>
    </w:p>
    <w:p w14:paraId="4E4C6AD6" w14:textId="7219B2CC" w:rsidR="00E465DD" w:rsidRPr="00727D39" w:rsidRDefault="00B35F70" w:rsidP="00180A89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27D39">
        <w:rPr>
          <w:rFonts w:ascii="PT Astra Serif" w:hAnsi="PT Astra Serif"/>
          <w:sz w:val="28"/>
          <w:szCs w:val="28"/>
        </w:rPr>
        <w:t xml:space="preserve">Общая оценка организации подготовки населения. Основные недостатки </w:t>
      </w:r>
      <w:r w:rsidR="004C6CD2" w:rsidRPr="00727D39">
        <w:rPr>
          <w:rFonts w:ascii="PT Astra Serif" w:hAnsi="PT Astra Serif"/>
          <w:sz w:val="28"/>
          <w:szCs w:val="28"/>
        </w:rPr>
        <w:br/>
      </w:r>
      <w:r w:rsidRPr="00727D39">
        <w:rPr>
          <w:rFonts w:ascii="PT Astra Serif" w:hAnsi="PT Astra Serif"/>
          <w:sz w:val="28"/>
          <w:szCs w:val="28"/>
        </w:rPr>
        <w:t>и планируемые меры по их устранению. Предложения.</w:t>
      </w:r>
    </w:p>
    <w:p w14:paraId="2060F5C0" w14:textId="77777777" w:rsidR="00E465DD" w:rsidRPr="00727D39" w:rsidRDefault="00B35F70" w:rsidP="00180A89">
      <w:pPr>
        <w:suppressAutoHyphens/>
        <w:ind w:firstLine="709"/>
        <w:jc w:val="both"/>
        <w:rPr>
          <w:rFonts w:ascii="PT Astra Serif" w:hAnsi="PT Astra Serif"/>
          <w:b/>
          <w:sz w:val="28"/>
          <w:szCs w:val="28"/>
        </w:rPr>
      </w:pPr>
      <w:bookmarkStart w:id="3" w:name="sub_147"/>
      <w:r w:rsidRPr="00727D39">
        <w:rPr>
          <w:rFonts w:ascii="PT Astra Serif" w:hAnsi="PT Astra Serif"/>
          <w:b/>
          <w:sz w:val="28"/>
          <w:szCs w:val="28"/>
        </w:rPr>
        <w:t>II. Состояние подготовки различных групп населения</w:t>
      </w:r>
      <w:bookmarkEnd w:id="3"/>
    </w:p>
    <w:p w14:paraId="42C08C35" w14:textId="77777777" w:rsidR="00E465DD" w:rsidRPr="00727D39" w:rsidRDefault="00B35F70" w:rsidP="00180A89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27D39">
        <w:rPr>
          <w:rFonts w:ascii="PT Astra Serif" w:hAnsi="PT Astra Serif"/>
          <w:sz w:val="28"/>
          <w:szCs w:val="28"/>
        </w:rPr>
        <w:t>Материал раздела изложить по следующим подразделам:</w:t>
      </w:r>
    </w:p>
    <w:p w14:paraId="46062EA8" w14:textId="7E0C9367" w:rsidR="00E465DD" w:rsidRPr="00727D39" w:rsidRDefault="0012095A" w:rsidP="00180A89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27D39">
        <w:rPr>
          <w:rFonts w:ascii="PT Astra Serif" w:hAnsi="PT Astra Serif"/>
          <w:sz w:val="28"/>
          <w:szCs w:val="28"/>
        </w:rPr>
        <w:t>а</w:t>
      </w:r>
      <w:r w:rsidR="00B35F70" w:rsidRPr="00727D39">
        <w:rPr>
          <w:rFonts w:ascii="PT Astra Serif" w:hAnsi="PT Astra Serif"/>
          <w:sz w:val="28"/>
          <w:szCs w:val="28"/>
        </w:rPr>
        <w:t xml:space="preserve">) подготовка председателей КЧС и ОПБ муниципальных образований </w:t>
      </w:r>
      <w:r w:rsidR="004C6CD2" w:rsidRPr="00727D39">
        <w:rPr>
          <w:rFonts w:ascii="PT Astra Serif" w:hAnsi="PT Astra Serif"/>
          <w:sz w:val="28"/>
          <w:szCs w:val="28"/>
        </w:rPr>
        <w:br/>
      </w:r>
      <w:r w:rsidR="00B35F70" w:rsidRPr="00727D39">
        <w:rPr>
          <w:rFonts w:ascii="PT Astra Serif" w:hAnsi="PT Astra Serif"/>
          <w:sz w:val="28"/>
          <w:szCs w:val="28"/>
        </w:rPr>
        <w:t>и организаций;</w:t>
      </w:r>
    </w:p>
    <w:p w14:paraId="7638AF01" w14:textId="437FC430" w:rsidR="00E465DD" w:rsidRPr="00727D39" w:rsidRDefault="0012095A" w:rsidP="00180A89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bookmarkStart w:id="4" w:name="sub_142"/>
      <w:r w:rsidRPr="00727D39">
        <w:rPr>
          <w:rFonts w:ascii="PT Astra Serif" w:hAnsi="PT Astra Serif"/>
          <w:sz w:val="28"/>
          <w:szCs w:val="28"/>
        </w:rPr>
        <w:t>б</w:t>
      </w:r>
      <w:r w:rsidR="00B35F70" w:rsidRPr="00727D39">
        <w:rPr>
          <w:rFonts w:ascii="PT Astra Serif" w:hAnsi="PT Astra Serif"/>
          <w:sz w:val="28"/>
          <w:szCs w:val="28"/>
        </w:rPr>
        <w:t xml:space="preserve">) подготовка прочих категорий должностных лиц и специалистов РСЧС </w:t>
      </w:r>
      <w:r w:rsidR="004C6CD2" w:rsidRPr="00727D39">
        <w:rPr>
          <w:rFonts w:ascii="PT Astra Serif" w:hAnsi="PT Astra Serif"/>
          <w:sz w:val="28"/>
          <w:szCs w:val="28"/>
        </w:rPr>
        <w:br/>
      </w:r>
      <w:r w:rsidR="00B35F70" w:rsidRPr="00727D39">
        <w:rPr>
          <w:rFonts w:ascii="PT Astra Serif" w:hAnsi="PT Astra Serif"/>
          <w:sz w:val="28"/>
          <w:szCs w:val="28"/>
        </w:rPr>
        <w:t>и ГО;</w:t>
      </w:r>
      <w:bookmarkEnd w:id="4"/>
    </w:p>
    <w:p w14:paraId="779EC09B" w14:textId="46A04342" w:rsidR="00E465DD" w:rsidRPr="00727D39" w:rsidRDefault="0012095A" w:rsidP="00180A89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27D39">
        <w:rPr>
          <w:rFonts w:ascii="PT Astra Serif" w:hAnsi="PT Astra Serif"/>
          <w:sz w:val="28"/>
          <w:szCs w:val="28"/>
        </w:rPr>
        <w:t>в</w:t>
      </w:r>
      <w:r w:rsidR="00B35F70" w:rsidRPr="00727D39">
        <w:rPr>
          <w:rFonts w:ascii="PT Astra Serif" w:hAnsi="PT Astra Serif"/>
          <w:sz w:val="28"/>
          <w:szCs w:val="28"/>
        </w:rPr>
        <w:t>) подготовка работающего населения путем инструктажей;</w:t>
      </w:r>
    </w:p>
    <w:p w14:paraId="204FF545" w14:textId="17964353" w:rsidR="00E465DD" w:rsidRPr="00727D39" w:rsidRDefault="0012095A" w:rsidP="00180A89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bookmarkStart w:id="5" w:name="sub_144"/>
      <w:bookmarkEnd w:id="5"/>
      <w:r w:rsidRPr="00727D39">
        <w:rPr>
          <w:rFonts w:ascii="PT Astra Serif" w:hAnsi="PT Astra Serif"/>
          <w:sz w:val="28"/>
          <w:szCs w:val="28"/>
        </w:rPr>
        <w:t>г</w:t>
      </w:r>
      <w:r w:rsidR="00B35F70" w:rsidRPr="00727D39">
        <w:rPr>
          <w:rFonts w:ascii="PT Astra Serif" w:hAnsi="PT Astra Serif"/>
          <w:sz w:val="28"/>
          <w:szCs w:val="28"/>
        </w:rPr>
        <w:t xml:space="preserve">) подготовка НФГО, нештатных аварийно-спасательных формирований </w:t>
      </w:r>
      <w:r w:rsidR="004C6CD2" w:rsidRPr="00727D39">
        <w:rPr>
          <w:rFonts w:ascii="PT Astra Serif" w:hAnsi="PT Astra Serif"/>
          <w:sz w:val="28"/>
          <w:szCs w:val="28"/>
        </w:rPr>
        <w:br/>
      </w:r>
      <w:r w:rsidR="00B35F70" w:rsidRPr="00727D39">
        <w:rPr>
          <w:rFonts w:ascii="PT Astra Serif" w:hAnsi="PT Astra Serif"/>
          <w:sz w:val="28"/>
          <w:szCs w:val="28"/>
        </w:rPr>
        <w:t>и спасательных служб;</w:t>
      </w:r>
    </w:p>
    <w:p w14:paraId="36810E64" w14:textId="120685A2" w:rsidR="00E465DD" w:rsidRPr="00727D39" w:rsidRDefault="0012095A" w:rsidP="00180A89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27D39">
        <w:rPr>
          <w:rFonts w:ascii="PT Astra Serif" w:hAnsi="PT Astra Serif"/>
          <w:sz w:val="28"/>
          <w:szCs w:val="28"/>
        </w:rPr>
        <w:t>д</w:t>
      </w:r>
      <w:r w:rsidR="00B35F70" w:rsidRPr="00727D39">
        <w:rPr>
          <w:rFonts w:ascii="PT Astra Serif" w:hAnsi="PT Astra Serif"/>
          <w:sz w:val="28"/>
          <w:szCs w:val="28"/>
        </w:rPr>
        <w:t>) учащиеся и студенты</w:t>
      </w:r>
      <w:r w:rsidR="004261DC" w:rsidRPr="00727D39">
        <w:rPr>
          <w:rFonts w:ascii="PT Astra Serif" w:hAnsi="PT Astra Serif"/>
          <w:sz w:val="28"/>
          <w:szCs w:val="28"/>
        </w:rPr>
        <w:t>;</w:t>
      </w:r>
      <w:r w:rsidR="00B35F70" w:rsidRPr="00727D39">
        <w:rPr>
          <w:rFonts w:ascii="PT Astra Serif" w:hAnsi="PT Astra Serif"/>
          <w:sz w:val="28"/>
          <w:szCs w:val="28"/>
        </w:rPr>
        <w:t xml:space="preserve"> </w:t>
      </w:r>
      <w:bookmarkStart w:id="6" w:name="sub_145_Копия_1"/>
    </w:p>
    <w:p w14:paraId="18D4F3DC" w14:textId="2356FCB8" w:rsidR="00E465DD" w:rsidRPr="00727D39" w:rsidRDefault="0012095A" w:rsidP="004C6CD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bookmarkStart w:id="7" w:name="sub_146"/>
      <w:bookmarkEnd w:id="6"/>
      <w:r w:rsidRPr="00727D39">
        <w:rPr>
          <w:rFonts w:ascii="PT Astra Serif" w:hAnsi="PT Astra Serif"/>
          <w:sz w:val="28"/>
          <w:szCs w:val="28"/>
        </w:rPr>
        <w:t>е</w:t>
      </w:r>
      <w:r w:rsidR="00B35F70" w:rsidRPr="00727D39">
        <w:rPr>
          <w:rFonts w:ascii="PT Astra Serif" w:hAnsi="PT Astra Serif"/>
          <w:sz w:val="28"/>
          <w:szCs w:val="28"/>
        </w:rPr>
        <w:t>) неработающее население.</w:t>
      </w:r>
      <w:bookmarkEnd w:id="7"/>
    </w:p>
    <w:p w14:paraId="5B29DB03" w14:textId="77777777" w:rsidR="004C6CD2" w:rsidRPr="00727D39" w:rsidRDefault="004C6CD2" w:rsidP="004C6CD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613A033" w14:textId="77777777" w:rsidR="00E465DD" w:rsidRPr="00727D39" w:rsidRDefault="00B35F70" w:rsidP="0012095A">
      <w:pPr>
        <w:ind w:firstLine="708"/>
        <w:jc w:val="both"/>
        <w:rPr>
          <w:rFonts w:ascii="PT Astra Serif" w:hAnsi="PT Astra Serif"/>
          <w:b/>
          <w:sz w:val="28"/>
          <w:szCs w:val="28"/>
        </w:rPr>
      </w:pPr>
      <w:bookmarkStart w:id="8" w:name="sub_148"/>
      <w:r w:rsidRPr="00727D39">
        <w:rPr>
          <w:rFonts w:ascii="PT Astra Serif" w:hAnsi="PT Astra Serif"/>
          <w:b/>
          <w:sz w:val="28"/>
          <w:szCs w:val="28"/>
        </w:rPr>
        <w:lastRenderedPageBreak/>
        <w:t>I</w:t>
      </w:r>
      <w:r w:rsidRPr="00727D39">
        <w:rPr>
          <w:rFonts w:ascii="PT Astra Serif" w:hAnsi="PT Astra Serif"/>
          <w:b/>
          <w:sz w:val="28"/>
          <w:szCs w:val="28"/>
          <w:lang w:val="en-US"/>
        </w:rPr>
        <w:t>II</w:t>
      </w:r>
      <w:r w:rsidRPr="00727D39">
        <w:rPr>
          <w:rFonts w:ascii="PT Astra Serif" w:hAnsi="PT Astra Serif"/>
          <w:b/>
          <w:sz w:val="28"/>
          <w:szCs w:val="28"/>
        </w:rPr>
        <w:t>. Учения и тренировки</w:t>
      </w:r>
      <w:bookmarkEnd w:id="8"/>
    </w:p>
    <w:p w14:paraId="79F5A721" w14:textId="4BBD3833" w:rsidR="00E465DD" w:rsidRPr="00727D39" w:rsidRDefault="00B35F70" w:rsidP="0012095A">
      <w:pPr>
        <w:suppressAutoHyphens/>
        <w:ind w:firstLine="708"/>
        <w:jc w:val="both"/>
        <w:rPr>
          <w:rFonts w:ascii="PT Astra Serif" w:hAnsi="PT Astra Serif"/>
          <w:sz w:val="28"/>
          <w:szCs w:val="28"/>
        </w:rPr>
      </w:pPr>
      <w:r w:rsidRPr="00727D39">
        <w:rPr>
          <w:rFonts w:ascii="PT Astra Serif" w:hAnsi="PT Astra Serif"/>
          <w:sz w:val="28"/>
          <w:szCs w:val="28"/>
        </w:rPr>
        <w:t xml:space="preserve">Характерные особенности в организации подготовки и проведения учений </w:t>
      </w:r>
      <w:r w:rsidR="00BC17FC" w:rsidRPr="00727D39">
        <w:rPr>
          <w:rFonts w:ascii="PT Astra Serif" w:hAnsi="PT Astra Serif"/>
          <w:sz w:val="28"/>
          <w:szCs w:val="28"/>
        </w:rPr>
        <w:br/>
      </w:r>
      <w:r w:rsidRPr="00727D39">
        <w:rPr>
          <w:rFonts w:ascii="PT Astra Serif" w:hAnsi="PT Astra Serif"/>
          <w:sz w:val="28"/>
          <w:szCs w:val="28"/>
        </w:rPr>
        <w:t>и объектовых тренировок.</w:t>
      </w:r>
    </w:p>
    <w:p w14:paraId="60199EB0" w14:textId="3521CF2D" w:rsidR="00E465DD" w:rsidRPr="00727D39" w:rsidRDefault="00B35F70" w:rsidP="0012095A">
      <w:pPr>
        <w:suppressAutoHyphens/>
        <w:ind w:firstLine="708"/>
        <w:jc w:val="both"/>
        <w:rPr>
          <w:rFonts w:ascii="PT Astra Serif" w:hAnsi="PT Astra Serif"/>
          <w:sz w:val="28"/>
          <w:szCs w:val="28"/>
        </w:rPr>
      </w:pPr>
      <w:r w:rsidRPr="00727D39">
        <w:rPr>
          <w:rFonts w:ascii="PT Astra Serif" w:hAnsi="PT Astra Serif"/>
          <w:sz w:val="28"/>
          <w:szCs w:val="28"/>
        </w:rPr>
        <w:t xml:space="preserve">Выполнение практических мероприятий в ходе подготовки и проведения учений (тренировок). Оказание методической помощи в организации подготовки </w:t>
      </w:r>
      <w:r w:rsidR="00BC17FC" w:rsidRPr="00727D39">
        <w:rPr>
          <w:rFonts w:ascii="PT Astra Serif" w:hAnsi="PT Astra Serif"/>
          <w:sz w:val="28"/>
          <w:szCs w:val="28"/>
        </w:rPr>
        <w:br/>
      </w:r>
      <w:r w:rsidRPr="00727D39">
        <w:rPr>
          <w:rFonts w:ascii="PT Astra Serif" w:hAnsi="PT Astra Serif"/>
          <w:sz w:val="28"/>
          <w:szCs w:val="28"/>
        </w:rPr>
        <w:t>и проведения учений (тренировок).</w:t>
      </w:r>
    </w:p>
    <w:p w14:paraId="4DBEA382" w14:textId="77777777" w:rsidR="009D033A" w:rsidRPr="00727D39" w:rsidRDefault="009D033A" w:rsidP="009D033A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14:paraId="451B4381" w14:textId="33C6F815" w:rsidR="00E465DD" w:rsidRPr="00727D39" w:rsidRDefault="00B35F70" w:rsidP="00BC17FC">
      <w:pPr>
        <w:ind w:firstLine="708"/>
        <w:jc w:val="center"/>
        <w:rPr>
          <w:rFonts w:ascii="PT Astra Serif" w:hAnsi="PT Astra Serif"/>
          <w:sz w:val="28"/>
          <w:szCs w:val="28"/>
        </w:rPr>
      </w:pPr>
      <w:r w:rsidRPr="00727D39">
        <w:rPr>
          <w:rFonts w:ascii="PT Astra Serif" w:hAnsi="PT Astra Serif"/>
          <w:sz w:val="28"/>
          <w:szCs w:val="28"/>
        </w:rPr>
        <w:t>Сведения о проведённых учениях и тренировках в городе (районе) __________ Алтайского края в _________20____г.</w:t>
      </w:r>
    </w:p>
    <w:p w14:paraId="41F97E49" w14:textId="74638D2C" w:rsidR="00E465DD" w:rsidRPr="00727D39" w:rsidRDefault="00E465DD">
      <w:pPr>
        <w:jc w:val="both"/>
        <w:rPr>
          <w:rFonts w:ascii="PT Astra Serif" w:hAnsi="PT Astra Serif"/>
          <w:sz w:val="28"/>
          <w:szCs w:val="28"/>
        </w:rPr>
      </w:pPr>
    </w:p>
    <w:tbl>
      <w:tblPr>
        <w:tblW w:w="10150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2"/>
        <w:gridCol w:w="1560"/>
        <w:gridCol w:w="1701"/>
        <w:gridCol w:w="1134"/>
        <w:gridCol w:w="1134"/>
        <w:gridCol w:w="992"/>
        <w:gridCol w:w="994"/>
        <w:gridCol w:w="889"/>
        <w:gridCol w:w="1184"/>
      </w:tblGrid>
      <w:tr w:rsidR="00727D39" w:rsidRPr="00727D39" w14:paraId="4F75BE54" w14:textId="77777777" w:rsidTr="00CF0942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E88DE" w14:textId="77777777" w:rsidR="00E465DD" w:rsidRPr="00727D39" w:rsidRDefault="00B35F70" w:rsidP="00BC17FC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57806" w14:textId="77777777" w:rsidR="00E465DD" w:rsidRPr="00727D39" w:rsidRDefault="00B35F70" w:rsidP="00BC17FC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A740A" w14:textId="77777777" w:rsidR="00E465DD" w:rsidRPr="00727D39" w:rsidRDefault="00B35F70" w:rsidP="00CF0942">
            <w:pPr>
              <w:ind w:left="-119" w:right="-55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Запланировано</w:t>
            </w:r>
          </w:p>
          <w:p w14:paraId="42229932" w14:textId="1AF736D7" w:rsidR="00E465DD" w:rsidRPr="00727D39" w:rsidRDefault="00B35F70" w:rsidP="00BC17FC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на год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A514C" w14:textId="23FF4BF1" w:rsidR="00E465DD" w:rsidRPr="00727D39" w:rsidRDefault="00B35F70" w:rsidP="00BC17FC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Учения, тренировки на текущий месяц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D8BE0" w14:textId="77777777" w:rsidR="00E465DD" w:rsidRPr="00727D39" w:rsidRDefault="00B35F70" w:rsidP="00BC17FC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% выполнения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C0436" w14:textId="77777777" w:rsidR="00E465DD" w:rsidRPr="00727D39" w:rsidRDefault="00B35F70" w:rsidP="00BC17FC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Привлекалось</w:t>
            </w:r>
          </w:p>
          <w:p w14:paraId="171A84C7" w14:textId="77777777" w:rsidR="00E465DD" w:rsidRPr="00727D39" w:rsidRDefault="00B35F70" w:rsidP="00BC17FC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личного состава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4951D" w14:textId="77777777" w:rsidR="00E465DD" w:rsidRPr="00727D39" w:rsidRDefault="00B35F70" w:rsidP="00BC17FC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Кол-во</w:t>
            </w:r>
          </w:p>
          <w:p w14:paraId="00B97D0A" w14:textId="77777777" w:rsidR="00E465DD" w:rsidRPr="00727D39" w:rsidRDefault="00B35F70" w:rsidP="00BC17FC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техники</w:t>
            </w:r>
          </w:p>
          <w:p w14:paraId="66FE93B7" w14:textId="77777777" w:rsidR="00E465DD" w:rsidRPr="00727D39" w:rsidRDefault="00B35F70" w:rsidP="00BC17FC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(единиц)</w:t>
            </w:r>
          </w:p>
        </w:tc>
      </w:tr>
      <w:tr w:rsidR="00727D39" w:rsidRPr="00727D39" w14:paraId="2A110587" w14:textId="77777777" w:rsidTr="00CF0942">
        <w:trPr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38291" w14:textId="77777777" w:rsidR="00E465DD" w:rsidRPr="00727D39" w:rsidRDefault="00E465DD" w:rsidP="00BC17F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DDA6" w14:textId="77777777" w:rsidR="00E465DD" w:rsidRPr="00727D39" w:rsidRDefault="00E465DD" w:rsidP="00BC17F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81593" w14:textId="77777777" w:rsidR="00E465DD" w:rsidRPr="00727D39" w:rsidRDefault="00E465DD" w:rsidP="00BC17F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0944D" w14:textId="77777777" w:rsidR="00E465DD" w:rsidRPr="00727D39" w:rsidRDefault="00B35F70" w:rsidP="00BC17FC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61708" w14:textId="77777777" w:rsidR="00E465DD" w:rsidRPr="00727D39" w:rsidRDefault="00B35F70" w:rsidP="00BC17FC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факт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E4534" w14:textId="77777777" w:rsidR="00E465DD" w:rsidRPr="00727D39" w:rsidRDefault="00E465DD" w:rsidP="00BC17F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1B7AE" w14:textId="77777777" w:rsidR="00E465DD" w:rsidRPr="00727D39" w:rsidRDefault="00B35F70" w:rsidP="00BC17FC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план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0553F" w14:textId="77777777" w:rsidR="00E465DD" w:rsidRPr="00727D39" w:rsidRDefault="00B35F70" w:rsidP="00BC17FC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факт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30CDB" w14:textId="77777777" w:rsidR="00E465DD" w:rsidRPr="00727D39" w:rsidRDefault="00E465DD" w:rsidP="00BC17FC">
            <w:pPr>
              <w:jc w:val="center"/>
              <w:rPr>
                <w:rFonts w:ascii="PT Astra Serif" w:hAnsi="PT Astra Serif"/>
              </w:rPr>
            </w:pPr>
          </w:p>
        </w:tc>
      </w:tr>
      <w:tr w:rsidR="00727D39" w:rsidRPr="00727D39" w14:paraId="42317485" w14:textId="77777777" w:rsidTr="00CF094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DC8F5" w14:textId="77777777" w:rsidR="00E465DD" w:rsidRPr="00727D39" w:rsidRDefault="00B35F70" w:rsidP="00BC17FC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BC80C" w14:textId="427F47CF" w:rsidR="00BC17FC" w:rsidRPr="00727D39" w:rsidRDefault="00B35F70" w:rsidP="00BC17FC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Командно-штабные</w:t>
            </w:r>
          </w:p>
          <w:p w14:paraId="2DE352B2" w14:textId="6CA63FF6" w:rsidR="00E465DD" w:rsidRPr="00727D39" w:rsidRDefault="00B35F70" w:rsidP="00BC17FC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учения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83B87" w14:textId="77777777" w:rsidR="00E465DD" w:rsidRPr="00727D39" w:rsidRDefault="00E465DD" w:rsidP="00BC17F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05ABF" w14:textId="77777777" w:rsidR="00E465DD" w:rsidRPr="00727D39" w:rsidRDefault="00E465DD" w:rsidP="00BC17F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62DC6" w14:textId="77777777" w:rsidR="00E465DD" w:rsidRPr="00727D39" w:rsidRDefault="00E465DD" w:rsidP="00BC17F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6DD59" w14:textId="77777777" w:rsidR="00E465DD" w:rsidRPr="00727D39" w:rsidRDefault="00E465DD" w:rsidP="00BC17F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65FB2" w14:textId="77777777" w:rsidR="00E465DD" w:rsidRPr="00727D39" w:rsidRDefault="00E465DD" w:rsidP="00BC17F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20AA0" w14:textId="77777777" w:rsidR="00E465DD" w:rsidRPr="00727D39" w:rsidRDefault="00E465DD" w:rsidP="00BC17F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E8998" w14:textId="77777777" w:rsidR="00E465DD" w:rsidRPr="00727D39" w:rsidRDefault="00E465DD" w:rsidP="00BC17FC">
            <w:pPr>
              <w:jc w:val="center"/>
              <w:rPr>
                <w:rFonts w:ascii="PT Astra Serif" w:hAnsi="PT Astra Serif"/>
              </w:rPr>
            </w:pPr>
          </w:p>
        </w:tc>
      </w:tr>
      <w:tr w:rsidR="00727D39" w:rsidRPr="00727D39" w14:paraId="5C83D818" w14:textId="77777777" w:rsidTr="00CF094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FE628" w14:textId="77777777" w:rsidR="00E465DD" w:rsidRPr="00727D39" w:rsidRDefault="00B35F70" w:rsidP="00BC17FC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0A4C5" w14:textId="27F2B3DB" w:rsidR="00BC17FC" w:rsidRPr="00727D39" w:rsidRDefault="00B35F70" w:rsidP="00BC17FC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Штабные</w:t>
            </w:r>
          </w:p>
          <w:p w14:paraId="5A3D968C" w14:textId="6AEE02B0" w:rsidR="00E465DD" w:rsidRPr="00727D39" w:rsidRDefault="00B35F70" w:rsidP="00BC17FC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тренировки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5692E" w14:textId="77777777" w:rsidR="00E465DD" w:rsidRPr="00727D39" w:rsidRDefault="00E465DD" w:rsidP="00BC17F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0C7E7" w14:textId="77777777" w:rsidR="00E465DD" w:rsidRPr="00727D39" w:rsidRDefault="00E465DD" w:rsidP="00BC17F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1B99F" w14:textId="77777777" w:rsidR="00E465DD" w:rsidRPr="00727D39" w:rsidRDefault="00E465DD" w:rsidP="00BC17F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AADEE" w14:textId="77777777" w:rsidR="00E465DD" w:rsidRPr="00727D39" w:rsidRDefault="00E465DD" w:rsidP="00BC17F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F3A89" w14:textId="77777777" w:rsidR="00E465DD" w:rsidRPr="00727D39" w:rsidRDefault="00E465DD" w:rsidP="00BC17F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560A6" w14:textId="77777777" w:rsidR="00E465DD" w:rsidRPr="00727D39" w:rsidRDefault="00E465DD" w:rsidP="00BC17F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9BA11" w14:textId="77777777" w:rsidR="00E465DD" w:rsidRPr="00727D39" w:rsidRDefault="00E465DD" w:rsidP="00BC17FC">
            <w:pPr>
              <w:jc w:val="center"/>
              <w:rPr>
                <w:rFonts w:ascii="PT Astra Serif" w:hAnsi="PT Astra Serif"/>
              </w:rPr>
            </w:pPr>
          </w:p>
        </w:tc>
      </w:tr>
      <w:tr w:rsidR="00727D39" w:rsidRPr="00727D39" w14:paraId="761DB3DC" w14:textId="77777777" w:rsidTr="00CF094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5FA38" w14:textId="77777777" w:rsidR="00E465DD" w:rsidRPr="00727D39" w:rsidRDefault="00B35F70" w:rsidP="00BC17FC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A1412" w14:textId="77777777" w:rsidR="00BC17FC" w:rsidRPr="00727D39" w:rsidRDefault="00B35F70" w:rsidP="00BC17FC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Тактико-</w:t>
            </w:r>
          </w:p>
          <w:p w14:paraId="055D0699" w14:textId="7A10D35F" w:rsidR="00E465DD" w:rsidRPr="00727D39" w:rsidRDefault="00B35F70" w:rsidP="00BC17FC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специальные учения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2BD4C" w14:textId="77777777" w:rsidR="00E465DD" w:rsidRPr="00727D39" w:rsidRDefault="00E465DD" w:rsidP="00BC17F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502C6" w14:textId="77777777" w:rsidR="00E465DD" w:rsidRPr="00727D39" w:rsidRDefault="00E465DD" w:rsidP="00BC17F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82A91" w14:textId="77777777" w:rsidR="00E465DD" w:rsidRPr="00727D39" w:rsidRDefault="00E465DD" w:rsidP="00BC17F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5BED7" w14:textId="77777777" w:rsidR="00E465DD" w:rsidRPr="00727D39" w:rsidRDefault="00E465DD" w:rsidP="00BC17F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7007D" w14:textId="77777777" w:rsidR="00E465DD" w:rsidRPr="00727D39" w:rsidRDefault="00E465DD" w:rsidP="00BC17F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AB911" w14:textId="77777777" w:rsidR="00E465DD" w:rsidRPr="00727D39" w:rsidRDefault="00E465DD" w:rsidP="00BC17F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A8C1B" w14:textId="77777777" w:rsidR="00E465DD" w:rsidRPr="00727D39" w:rsidRDefault="00E465DD" w:rsidP="00BC17FC">
            <w:pPr>
              <w:jc w:val="center"/>
              <w:rPr>
                <w:rFonts w:ascii="PT Astra Serif" w:hAnsi="PT Astra Serif"/>
              </w:rPr>
            </w:pPr>
          </w:p>
        </w:tc>
      </w:tr>
      <w:tr w:rsidR="00727D39" w:rsidRPr="00727D39" w14:paraId="4637C625" w14:textId="77777777" w:rsidTr="00CF094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9E6C5" w14:textId="77777777" w:rsidR="00E465DD" w:rsidRPr="00727D39" w:rsidRDefault="00B35F70" w:rsidP="00BC17FC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70A7B" w14:textId="77777777" w:rsidR="00E465DD" w:rsidRPr="00727D39" w:rsidRDefault="00B35F70" w:rsidP="00BC17FC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Объектовые тренировки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9CE59" w14:textId="77777777" w:rsidR="00E465DD" w:rsidRPr="00727D39" w:rsidRDefault="00E465DD" w:rsidP="00BC17F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E18FB" w14:textId="77777777" w:rsidR="00E465DD" w:rsidRPr="00727D39" w:rsidRDefault="00E465DD" w:rsidP="00BC17F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122A9" w14:textId="77777777" w:rsidR="00E465DD" w:rsidRPr="00727D39" w:rsidRDefault="00E465DD" w:rsidP="00BC17F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B8030" w14:textId="77777777" w:rsidR="00E465DD" w:rsidRPr="00727D39" w:rsidRDefault="00E465DD" w:rsidP="00BC17F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1A6A0" w14:textId="77777777" w:rsidR="00E465DD" w:rsidRPr="00727D39" w:rsidRDefault="00E465DD" w:rsidP="00BC17F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22542" w14:textId="77777777" w:rsidR="00E465DD" w:rsidRPr="00727D39" w:rsidRDefault="00E465DD" w:rsidP="00BC17F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4CB6" w14:textId="77777777" w:rsidR="00E465DD" w:rsidRPr="00727D39" w:rsidRDefault="00E465DD" w:rsidP="00BC17FC">
            <w:pPr>
              <w:jc w:val="center"/>
              <w:rPr>
                <w:rFonts w:ascii="PT Astra Serif" w:hAnsi="PT Astra Serif"/>
              </w:rPr>
            </w:pPr>
          </w:p>
        </w:tc>
      </w:tr>
      <w:tr w:rsidR="00727D39" w:rsidRPr="00727D39" w14:paraId="20A83A2A" w14:textId="77777777" w:rsidTr="00CF0942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96616" w14:textId="77777777" w:rsidR="00E465DD" w:rsidRPr="00727D39" w:rsidRDefault="00B35F70" w:rsidP="00BC17FC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5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7211A" w14:textId="77777777" w:rsidR="00CF0942" w:rsidRPr="00727D39" w:rsidRDefault="00B35F70" w:rsidP="00CF0942">
            <w:pPr>
              <w:ind w:left="-55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 xml:space="preserve">Специальные учения </w:t>
            </w:r>
          </w:p>
          <w:p w14:paraId="5AB91474" w14:textId="77777777" w:rsidR="00CF0942" w:rsidRPr="00727D39" w:rsidRDefault="00BC17FC" w:rsidP="00CF0942">
            <w:pPr>
              <w:ind w:left="-55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 xml:space="preserve">и </w:t>
            </w:r>
            <w:r w:rsidR="00B35F70" w:rsidRPr="00727D39">
              <w:rPr>
                <w:rFonts w:ascii="PT Astra Serif" w:hAnsi="PT Astra Serif"/>
              </w:rPr>
              <w:t xml:space="preserve">тренировки </w:t>
            </w:r>
          </w:p>
          <w:p w14:paraId="408854D7" w14:textId="77777777" w:rsidR="00CF0942" w:rsidRPr="00727D39" w:rsidRDefault="00B35F70" w:rsidP="00CF0942">
            <w:pPr>
              <w:ind w:left="-55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 xml:space="preserve">по противопожарной </w:t>
            </w:r>
          </w:p>
          <w:p w14:paraId="378E425E" w14:textId="492B9BF0" w:rsidR="00E465DD" w:rsidRPr="00727D39" w:rsidRDefault="00B35F70" w:rsidP="00CF0942">
            <w:pPr>
              <w:ind w:left="-55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подготовке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4EAF6" w14:textId="77777777" w:rsidR="00E465DD" w:rsidRPr="00727D39" w:rsidRDefault="00E465DD" w:rsidP="00BC17F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6BEE6" w14:textId="77777777" w:rsidR="00E465DD" w:rsidRPr="00727D39" w:rsidRDefault="00E465DD" w:rsidP="00BC17F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66E19" w14:textId="77777777" w:rsidR="00E465DD" w:rsidRPr="00727D39" w:rsidRDefault="00E465DD" w:rsidP="00BC17F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A882E" w14:textId="77777777" w:rsidR="00E465DD" w:rsidRPr="00727D39" w:rsidRDefault="00E465DD" w:rsidP="00BC17F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7110B" w14:textId="77777777" w:rsidR="00E465DD" w:rsidRPr="00727D39" w:rsidRDefault="00E465DD" w:rsidP="00BC17F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5C604" w14:textId="77777777" w:rsidR="00E465DD" w:rsidRPr="00727D39" w:rsidRDefault="00E465DD" w:rsidP="00BC17F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A33F6" w14:textId="77777777" w:rsidR="00E465DD" w:rsidRPr="00727D39" w:rsidRDefault="00E465DD" w:rsidP="00BC17FC">
            <w:pPr>
              <w:jc w:val="center"/>
              <w:rPr>
                <w:rFonts w:ascii="PT Astra Serif" w:hAnsi="PT Astra Serif"/>
              </w:rPr>
            </w:pPr>
          </w:p>
        </w:tc>
      </w:tr>
    </w:tbl>
    <w:p w14:paraId="70CC0FE8" w14:textId="77777777" w:rsidR="00E465DD" w:rsidRPr="00727D39" w:rsidRDefault="00E465DD">
      <w:pPr>
        <w:jc w:val="both"/>
        <w:rPr>
          <w:rFonts w:ascii="PT Astra Serif" w:hAnsi="PT Astra Serif"/>
          <w:sz w:val="28"/>
          <w:szCs w:val="28"/>
        </w:rPr>
      </w:pPr>
    </w:p>
    <w:p w14:paraId="5F8B2F64" w14:textId="77777777" w:rsidR="00E465DD" w:rsidRPr="00727D39" w:rsidRDefault="00B35F70" w:rsidP="0012095A">
      <w:pPr>
        <w:jc w:val="center"/>
        <w:rPr>
          <w:rFonts w:ascii="PT Astra Serif" w:hAnsi="PT Astra Serif"/>
          <w:b/>
          <w:sz w:val="28"/>
          <w:szCs w:val="28"/>
        </w:rPr>
      </w:pPr>
      <w:bookmarkStart w:id="9" w:name="sub_149"/>
      <w:r w:rsidRPr="00727D39">
        <w:rPr>
          <w:rFonts w:ascii="PT Astra Serif" w:hAnsi="PT Astra Serif"/>
          <w:b/>
          <w:sz w:val="28"/>
          <w:szCs w:val="28"/>
          <w:lang w:val="en-US"/>
        </w:rPr>
        <w:t>I</w:t>
      </w:r>
      <w:r w:rsidRPr="00727D39">
        <w:rPr>
          <w:rFonts w:ascii="PT Astra Serif" w:hAnsi="PT Astra Serif"/>
          <w:b/>
          <w:sz w:val="28"/>
          <w:szCs w:val="28"/>
        </w:rPr>
        <w:t>V. Состояние учебно-материальной базы</w:t>
      </w:r>
      <w:bookmarkEnd w:id="9"/>
    </w:p>
    <w:p w14:paraId="79A5EFC2" w14:textId="2B3B0E00" w:rsidR="00E465DD" w:rsidRPr="00727D39" w:rsidRDefault="00B35F70" w:rsidP="00180A89">
      <w:pPr>
        <w:suppressAutoHyphens/>
        <w:ind w:right="-142" w:firstLine="708"/>
        <w:jc w:val="both"/>
        <w:rPr>
          <w:rFonts w:ascii="PT Astra Serif" w:hAnsi="PT Astra Serif"/>
          <w:sz w:val="28"/>
          <w:szCs w:val="28"/>
        </w:rPr>
      </w:pPr>
      <w:r w:rsidRPr="00727D39">
        <w:rPr>
          <w:rFonts w:ascii="PT Astra Serif" w:hAnsi="PT Astra Serif"/>
          <w:sz w:val="28"/>
          <w:szCs w:val="28"/>
        </w:rPr>
        <w:t>Наличие и состояние учебной материальной базы ГОЧС среди учебно-консультационных пунктов по гражданской обороне и чрезвычайным ситуациям, организаций, осуществляющих образовательную деятельность и объектов экономики.</w:t>
      </w:r>
    </w:p>
    <w:p w14:paraId="6DEBDCE9" w14:textId="1394D28C" w:rsidR="00E465DD" w:rsidRPr="00727D39" w:rsidRDefault="00B35F70" w:rsidP="00180A89">
      <w:pPr>
        <w:suppressAutoHyphens/>
        <w:ind w:right="-142" w:firstLine="708"/>
        <w:jc w:val="both"/>
        <w:rPr>
          <w:rFonts w:ascii="PT Astra Serif" w:hAnsi="PT Astra Serif"/>
          <w:b/>
          <w:sz w:val="28"/>
          <w:szCs w:val="28"/>
        </w:rPr>
      </w:pPr>
      <w:r w:rsidRPr="00727D39">
        <w:rPr>
          <w:rFonts w:ascii="PT Astra Serif" w:hAnsi="PT Astra Serif"/>
          <w:sz w:val="28"/>
          <w:szCs w:val="28"/>
        </w:rPr>
        <w:t xml:space="preserve">Что сделано за отчетный период по развитию и совершенствованию </w:t>
      </w:r>
      <w:r w:rsidR="00385DF5" w:rsidRPr="00727D39">
        <w:rPr>
          <w:rFonts w:ascii="PT Astra Serif" w:hAnsi="PT Astra Serif"/>
          <w:sz w:val="28"/>
          <w:szCs w:val="28"/>
        </w:rPr>
        <w:br/>
      </w:r>
      <w:r w:rsidRPr="00727D39">
        <w:rPr>
          <w:rFonts w:ascii="PT Astra Serif" w:hAnsi="PT Astra Serif"/>
          <w:sz w:val="28"/>
          <w:szCs w:val="28"/>
        </w:rPr>
        <w:t>УМБ. Количество технических средств информирования населения в местах массового пребывания людей, а также разработанных и распространенных учебно-методических и наглядных пособий.</w:t>
      </w:r>
    </w:p>
    <w:p w14:paraId="0C86C52B" w14:textId="77777777" w:rsidR="00E465DD" w:rsidRPr="00727D39" w:rsidRDefault="00E465DD" w:rsidP="00180A89">
      <w:pPr>
        <w:suppressAutoHyphens/>
        <w:ind w:right="-142"/>
        <w:jc w:val="both"/>
        <w:rPr>
          <w:rFonts w:ascii="PT Astra Serif" w:hAnsi="PT Astra Serif"/>
          <w:sz w:val="28"/>
          <w:szCs w:val="28"/>
        </w:rPr>
      </w:pPr>
    </w:p>
    <w:p w14:paraId="2946B31A" w14:textId="77777777" w:rsidR="00E465DD" w:rsidRPr="00727D39" w:rsidRDefault="00B35F70" w:rsidP="00180A89">
      <w:pPr>
        <w:suppressAutoHyphens/>
        <w:ind w:right="-142"/>
        <w:jc w:val="center"/>
        <w:rPr>
          <w:rFonts w:ascii="PT Astra Serif" w:hAnsi="PT Astra Serif"/>
          <w:b/>
          <w:sz w:val="28"/>
          <w:szCs w:val="28"/>
        </w:rPr>
      </w:pPr>
      <w:bookmarkStart w:id="10" w:name="sub_156"/>
      <w:r w:rsidRPr="00727D39">
        <w:rPr>
          <w:rFonts w:ascii="PT Astra Serif" w:hAnsi="PT Astra Serif"/>
          <w:b/>
          <w:sz w:val="28"/>
          <w:szCs w:val="28"/>
        </w:rPr>
        <w:t>V. Общие выводы и предложения</w:t>
      </w:r>
      <w:bookmarkEnd w:id="10"/>
    </w:p>
    <w:p w14:paraId="1851B3EE" w14:textId="4F5DEF58" w:rsidR="00E465DD" w:rsidRPr="00727D39" w:rsidRDefault="00B35F70" w:rsidP="00180A89">
      <w:pPr>
        <w:suppressAutoHyphens/>
        <w:ind w:right="-142" w:firstLine="708"/>
        <w:jc w:val="both"/>
        <w:rPr>
          <w:rFonts w:ascii="PT Astra Serif" w:hAnsi="PT Astra Serif"/>
          <w:sz w:val="28"/>
          <w:szCs w:val="28"/>
        </w:rPr>
      </w:pPr>
      <w:r w:rsidRPr="00727D39">
        <w:rPr>
          <w:rFonts w:ascii="PT Astra Serif" w:hAnsi="PT Astra Serif"/>
          <w:sz w:val="28"/>
          <w:szCs w:val="28"/>
        </w:rPr>
        <w:t xml:space="preserve">Общая оценка подготовки населения в области гражданской обороны </w:t>
      </w:r>
      <w:r w:rsidR="00385DF5" w:rsidRPr="00727D39">
        <w:rPr>
          <w:rFonts w:ascii="PT Astra Serif" w:hAnsi="PT Astra Serif"/>
          <w:sz w:val="28"/>
          <w:szCs w:val="28"/>
        </w:rPr>
        <w:br/>
      </w:r>
      <w:r w:rsidRPr="00727D39">
        <w:rPr>
          <w:rFonts w:ascii="PT Astra Serif" w:hAnsi="PT Astra Serif"/>
          <w:sz w:val="28"/>
          <w:szCs w:val="28"/>
        </w:rPr>
        <w:t>и защиты от чрезвычайных ситуаций.</w:t>
      </w:r>
    </w:p>
    <w:p w14:paraId="2180C9FB" w14:textId="7EED99C8" w:rsidR="00E465DD" w:rsidRPr="00727D39" w:rsidRDefault="00E465DD" w:rsidP="00180A89">
      <w:pPr>
        <w:suppressAutoHyphens/>
        <w:ind w:right="-142"/>
        <w:jc w:val="both"/>
        <w:rPr>
          <w:rFonts w:ascii="PT Astra Serif" w:hAnsi="PT Astra Serif"/>
        </w:rPr>
        <w:sectPr w:rsidR="00E465DD" w:rsidRPr="00727D39" w:rsidSect="00180A89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1134" w:right="567" w:bottom="1134" w:left="1418" w:header="0" w:footer="0" w:gutter="0"/>
          <w:cols w:space="720"/>
          <w:formProt w:val="0"/>
          <w:docGrid w:linePitch="326"/>
        </w:sectPr>
      </w:pPr>
    </w:p>
    <w:p w14:paraId="4F9071E4" w14:textId="256E1567" w:rsidR="00E465DD" w:rsidRPr="00727D39" w:rsidRDefault="00B35F70" w:rsidP="000C6622">
      <w:pPr>
        <w:rPr>
          <w:rFonts w:ascii="PT Astra Serif" w:hAnsi="PT Astra Serif"/>
          <w:sz w:val="28"/>
          <w:szCs w:val="28"/>
        </w:rPr>
      </w:pPr>
      <w:r w:rsidRPr="00727D39">
        <w:rPr>
          <w:rFonts w:ascii="PT Astra Serif" w:hAnsi="PT Astra Serif"/>
          <w:sz w:val="28"/>
          <w:szCs w:val="28"/>
        </w:rPr>
        <w:lastRenderedPageBreak/>
        <w:t>Приложение</w:t>
      </w:r>
      <w:r w:rsidR="004B28D7" w:rsidRPr="00727D39">
        <w:rPr>
          <w:rFonts w:ascii="PT Astra Serif" w:hAnsi="PT Astra Serif"/>
          <w:sz w:val="28"/>
          <w:szCs w:val="28"/>
        </w:rPr>
        <w:t xml:space="preserve"> </w:t>
      </w:r>
      <w:r w:rsidR="00180A89" w:rsidRPr="00727D39">
        <w:rPr>
          <w:rFonts w:ascii="PT Astra Serif" w:hAnsi="PT Astra Serif"/>
          <w:sz w:val="28"/>
          <w:szCs w:val="28"/>
        </w:rPr>
        <w:t>№</w:t>
      </w:r>
      <w:r w:rsidR="0015660A" w:rsidRPr="00727D39">
        <w:rPr>
          <w:rFonts w:ascii="PT Astra Serif" w:hAnsi="PT Astra Serif"/>
          <w:sz w:val="28"/>
          <w:szCs w:val="28"/>
        </w:rPr>
        <w:t> </w:t>
      </w:r>
      <w:r w:rsidRPr="00727D39">
        <w:rPr>
          <w:rFonts w:ascii="PT Astra Serif" w:hAnsi="PT Astra Serif"/>
          <w:sz w:val="28"/>
          <w:szCs w:val="28"/>
        </w:rPr>
        <w:t>8</w:t>
      </w:r>
    </w:p>
    <w:p w14:paraId="313A4A86" w14:textId="77777777" w:rsidR="00075ADD" w:rsidRPr="00727D39" w:rsidRDefault="00075ADD">
      <w:pPr>
        <w:pStyle w:val="af0"/>
        <w:rPr>
          <w:rFonts w:ascii="PT Astra Serif" w:hAnsi="PT Astra Serif"/>
          <w:b/>
        </w:rPr>
      </w:pPr>
    </w:p>
    <w:p w14:paraId="736E1A82" w14:textId="77777777" w:rsidR="00E465DD" w:rsidRPr="00727D39" w:rsidRDefault="00B35F70" w:rsidP="00180A89">
      <w:pPr>
        <w:pStyle w:val="af0"/>
        <w:suppressAutoHyphens/>
        <w:rPr>
          <w:rFonts w:ascii="PT Astra Serif" w:hAnsi="PT Astra Serif"/>
          <w:b/>
        </w:rPr>
      </w:pPr>
      <w:r w:rsidRPr="00727D39">
        <w:rPr>
          <w:rFonts w:ascii="PT Astra Serif" w:hAnsi="PT Astra Serif"/>
          <w:b/>
        </w:rPr>
        <w:t>ТАБЕЛЬ СРОЧНЫХ ДОНЕСЕНИЙ,</w:t>
      </w:r>
    </w:p>
    <w:p w14:paraId="0B37D009" w14:textId="77777777" w:rsidR="0015660A" w:rsidRPr="00727D39" w:rsidRDefault="00B35F70" w:rsidP="00180A89">
      <w:pPr>
        <w:pStyle w:val="af0"/>
        <w:suppressAutoHyphens/>
        <w:rPr>
          <w:rFonts w:ascii="PT Astra Serif" w:hAnsi="PT Astra Serif"/>
          <w:b/>
          <w:sz w:val="28"/>
          <w:szCs w:val="28"/>
        </w:rPr>
      </w:pPr>
      <w:r w:rsidRPr="00727D39">
        <w:rPr>
          <w:rFonts w:ascii="PT Astra Serif" w:hAnsi="PT Astra Serif"/>
          <w:b/>
          <w:sz w:val="28"/>
          <w:szCs w:val="28"/>
        </w:rPr>
        <w:t>пред</w:t>
      </w:r>
      <w:r w:rsidR="004B28D7" w:rsidRPr="00727D39">
        <w:rPr>
          <w:rFonts w:ascii="PT Astra Serif" w:hAnsi="PT Astra Serif"/>
          <w:b/>
          <w:sz w:val="28"/>
          <w:szCs w:val="28"/>
        </w:rPr>
        <w:t>о</w:t>
      </w:r>
      <w:r w:rsidRPr="00727D39">
        <w:rPr>
          <w:rFonts w:ascii="PT Astra Serif" w:hAnsi="PT Astra Serif"/>
          <w:b/>
          <w:sz w:val="28"/>
          <w:szCs w:val="28"/>
        </w:rPr>
        <w:t xml:space="preserve">ставляемых по вопросам подготовки в области ГО и защиты от ЧС всех групп населения </w:t>
      </w:r>
    </w:p>
    <w:p w14:paraId="61FBCF88" w14:textId="7734A4E9" w:rsidR="00E465DD" w:rsidRPr="00727D39" w:rsidRDefault="004B28D7" w:rsidP="00180A89">
      <w:pPr>
        <w:pStyle w:val="af0"/>
        <w:suppressAutoHyphens/>
        <w:rPr>
          <w:rFonts w:ascii="PT Astra Serif" w:hAnsi="PT Astra Serif"/>
          <w:b/>
          <w:sz w:val="28"/>
          <w:szCs w:val="28"/>
        </w:rPr>
      </w:pPr>
      <w:r w:rsidRPr="00727D39">
        <w:rPr>
          <w:rFonts w:ascii="PT Astra Serif" w:hAnsi="PT Astra Serif"/>
          <w:b/>
          <w:sz w:val="28"/>
          <w:szCs w:val="28"/>
        </w:rPr>
        <w:t xml:space="preserve">в Главное управление МЧС России по Алтайскому краю </w:t>
      </w:r>
      <w:r w:rsidR="00B35F70" w:rsidRPr="00727D39">
        <w:rPr>
          <w:rFonts w:ascii="PT Astra Serif" w:hAnsi="PT Astra Serif"/>
          <w:b/>
          <w:sz w:val="28"/>
          <w:szCs w:val="28"/>
        </w:rPr>
        <w:t>(через отдел подготовки населения управления гражданской обороны и защиты населения</w:t>
      </w:r>
      <w:r w:rsidRPr="00727D39">
        <w:rPr>
          <w:rFonts w:ascii="PT Astra Serif" w:hAnsi="PT Astra Serif"/>
          <w:b/>
          <w:sz w:val="28"/>
          <w:szCs w:val="28"/>
        </w:rPr>
        <w:t xml:space="preserve"> (</w:t>
      </w:r>
      <w:r w:rsidR="00B35F70" w:rsidRPr="00727D39">
        <w:rPr>
          <w:rFonts w:ascii="PT Astra Serif" w:hAnsi="PT Astra Serif"/>
          <w:b/>
          <w:sz w:val="28"/>
          <w:szCs w:val="28"/>
        </w:rPr>
        <w:t>далее</w:t>
      </w:r>
      <w:r w:rsidRPr="00727D39">
        <w:rPr>
          <w:rFonts w:ascii="PT Astra Serif" w:hAnsi="PT Astra Serif"/>
          <w:b/>
          <w:sz w:val="28"/>
          <w:szCs w:val="28"/>
        </w:rPr>
        <w:t xml:space="preserve"> -</w:t>
      </w:r>
      <w:r w:rsidR="00B35F70" w:rsidRPr="00727D39">
        <w:rPr>
          <w:rFonts w:ascii="PT Astra Serif" w:hAnsi="PT Astra Serif"/>
          <w:b/>
          <w:sz w:val="28"/>
          <w:szCs w:val="28"/>
        </w:rPr>
        <w:t xml:space="preserve"> ОПН) в 202</w:t>
      </w:r>
      <w:r w:rsidR="0012174E" w:rsidRPr="00727D39">
        <w:rPr>
          <w:rFonts w:ascii="PT Astra Serif" w:hAnsi="PT Astra Serif"/>
          <w:b/>
          <w:sz w:val="28"/>
          <w:szCs w:val="28"/>
        </w:rPr>
        <w:t>6</w:t>
      </w:r>
      <w:r w:rsidR="00B35F70" w:rsidRPr="00727D39">
        <w:rPr>
          <w:rFonts w:ascii="PT Astra Serif" w:hAnsi="PT Astra Serif"/>
          <w:b/>
          <w:sz w:val="28"/>
          <w:szCs w:val="28"/>
        </w:rPr>
        <w:t xml:space="preserve"> году</w:t>
      </w:r>
    </w:p>
    <w:p w14:paraId="14557A3D" w14:textId="77777777" w:rsidR="00E465DD" w:rsidRPr="00727D39" w:rsidRDefault="00E465DD">
      <w:pPr>
        <w:pStyle w:val="af0"/>
        <w:rPr>
          <w:rFonts w:ascii="PT Astra Serif" w:hAnsi="PT Astra Serif"/>
        </w:rPr>
      </w:pPr>
    </w:p>
    <w:tbl>
      <w:tblPr>
        <w:tblW w:w="15117" w:type="dxa"/>
        <w:tblInd w:w="-62" w:type="dxa"/>
        <w:tblLayout w:type="fixed"/>
        <w:tblLook w:val="0000" w:firstRow="0" w:lastRow="0" w:firstColumn="0" w:lastColumn="0" w:noHBand="0" w:noVBand="0"/>
      </w:tblPr>
      <w:tblGrid>
        <w:gridCol w:w="664"/>
        <w:gridCol w:w="12"/>
        <w:gridCol w:w="5590"/>
        <w:gridCol w:w="1958"/>
        <w:gridCol w:w="2579"/>
        <w:gridCol w:w="1841"/>
        <w:gridCol w:w="2473"/>
      </w:tblGrid>
      <w:tr w:rsidR="00727D39" w:rsidRPr="00727D39" w14:paraId="319F5D82" w14:textId="77777777" w:rsidTr="00075ADD">
        <w:trPr>
          <w:tblHeader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F23DE" w14:textId="77777777" w:rsidR="00E465DD" w:rsidRPr="00727D39" w:rsidRDefault="00B35F70">
            <w:pPr>
              <w:pStyle w:val="2c"/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 w:rsidRPr="00727D39">
              <w:rPr>
                <w:rFonts w:ascii="PT Astra Serif" w:hAnsi="PT Astra Serif"/>
                <w:bCs/>
              </w:rPr>
              <w:t>№ п/п</w:t>
            </w:r>
          </w:p>
        </w:tc>
        <w:tc>
          <w:tcPr>
            <w:tcW w:w="5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FCDD8" w14:textId="77777777" w:rsidR="00E465DD" w:rsidRPr="00727D39" w:rsidRDefault="00B35F70">
            <w:pPr>
              <w:pStyle w:val="2c"/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 w:rsidRPr="00727D39">
              <w:rPr>
                <w:rFonts w:ascii="PT Astra Serif" w:hAnsi="PT Astra Serif"/>
                <w:bCs/>
              </w:rPr>
              <w:t>Наименование документа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BB46" w14:textId="77777777" w:rsidR="00E465DD" w:rsidRPr="00727D39" w:rsidRDefault="00B35F70">
            <w:pPr>
              <w:pStyle w:val="2c"/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 w:rsidRPr="00727D39">
              <w:rPr>
                <w:rFonts w:ascii="PT Astra Serif" w:hAnsi="PT Astra Serif"/>
                <w:bCs/>
              </w:rPr>
              <w:t>Основание для представления информации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79542" w14:textId="77777777" w:rsidR="00540314" w:rsidRPr="00727D39" w:rsidRDefault="00B35F70" w:rsidP="00540314">
            <w:pPr>
              <w:pStyle w:val="2c"/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 w:rsidRPr="00727D39">
              <w:rPr>
                <w:rFonts w:ascii="PT Astra Serif" w:hAnsi="PT Astra Serif"/>
                <w:bCs/>
              </w:rPr>
              <w:t xml:space="preserve">Срок предоставления в ГУ МЧС России </w:t>
            </w:r>
          </w:p>
          <w:p w14:paraId="0D55442D" w14:textId="05F5E9AF" w:rsidR="00E465DD" w:rsidRPr="00727D39" w:rsidRDefault="00B35F70" w:rsidP="00540314">
            <w:pPr>
              <w:pStyle w:val="2c"/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 w:rsidRPr="00727D39">
              <w:rPr>
                <w:rFonts w:ascii="PT Astra Serif" w:hAnsi="PT Astra Serif"/>
                <w:bCs/>
              </w:rPr>
              <w:t>по Алтайскому краю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A5D" w14:textId="77777777" w:rsidR="00E465DD" w:rsidRPr="00727D39" w:rsidRDefault="00B35F70">
            <w:pPr>
              <w:pStyle w:val="2c"/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 w:rsidRPr="00727D39">
              <w:rPr>
                <w:rFonts w:ascii="PT Astra Serif" w:hAnsi="PT Astra Serif"/>
                <w:bCs/>
              </w:rPr>
              <w:t>Адресат</w:t>
            </w:r>
          </w:p>
          <w:p w14:paraId="7971151C" w14:textId="77777777" w:rsidR="00E465DD" w:rsidRPr="00727D39" w:rsidRDefault="00B35F70">
            <w:pPr>
              <w:pStyle w:val="2c"/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 w:rsidRPr="00727D39">
              <w:rPr>
                <w:rFonts w:ascii="PT Astra Serif" w:hAnsi="PT Astra Serif"/>
                <w:bCs/>
              </w:rPr>
              <w:t>представления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0E1B2" w14:textId="4CB152A4" w:rsidR="00E465DD" w:rsidRPr="00727D39" w:rsidRDefault="00B35F70" w:rsidP="0015660A">
            <w:pPr>
              <w:pStyle w:val="2c"/>
              <w:tabs>
                <w:tab w:val="left" w:pos="540"/>
              </w:tabs>
              <w:suppressAutoHyphens/>
              <w:spacing w:after="0" w:line="240" w:lineRule="auto"/>
              <w:ind w:left="-65" w:right="-108"/>
              <w:jc w:val="center"/>
              <w:rPr>
                <w:rFonts w:ascii="PT Astra Serif" w:hAnsi="PT Astra Serif"/>
                <w:bCs/>
              </w:rPr>
            </w:pPr>
            <w:r w:rsidRPr="00727D39">
              <w:rPr>
                <w:rFonts w:ascii="PT Astra Serif" w:hAnsi="PT Astra Serif"/>
                <w:bCs/>
              </w:rPr>
              <w:t>Отв</w:t>
            </w:r>
            <w:r w:rsidR="00E41156" w:rsidRPr="00727D39">
              <w:rPr>
                <w:rFonts w:ascii="PT Astra Serif" w:hAnsi="PT Astra Serif"/>
                <w:bCs/>
              </w:rPr>
              <w:t>етственный</w:t>
            </w:r>
            <w:r w:rsidRPr="00727D39">
              <w:rPr>
                <w:rFonts w:ascii="PT Astra Serif" w:hAnsi="PT Astra Serif"/>
                <w:bCs/>
              </w:rPr>
              <w:t xml:space="preserve"> исполнитель</w:t>
            </w:r>
          </w:p>
        </w:tc>
      </w:tr>
      <w:tr w:rsidR="00727D39" w:rsidRPr="00727D39" w14:paraId="2AB34DDD" w14:textId="77777777" w:rsidTr="00075ADD">
        <w:trPr>
          <w:cantSplit/>
        </w:trPr>
        <w:tc>
          <w:tcPr>
            <w:tcW w:w="151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0199C" w14:textId="116A9474" w:rsidR="00E465DD" w:rsidRPr="00727D39" w:rsidRDefault="00B35F70">
            <w:pPr>
              <w:pStyle w:val="2c"/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Пред</w:t>
            </w:r>
            <w:r w:rsidR="006F3F0D" w:rsidRPr="00727D39">
              <w:rPr>
                <w:rFonts w:ascii="PT Astra Serif" w:hAnsi="PT Astra Serif"/>
              </w:rPr>
              <w:t>о</w:t>
            </w:r>
            <w:r w:rsidRPr="00727D39">
              <w:rPr>
                <w:rFonts w:ascii="PT Astra Serif" w:hAnsi="PT Astra Serif"/>
              </w:rPr>
              <w:t>ставляемые донесения</w:t>
            </w:r>
          </w:p>
        </w:tc>
      </w:tr>
      <w:tr w:rsidR="00727D39" w:rsidRPr="00727D39" w14:paraId="7A711F66" w14:textId="77777777" w:rsidTr="00521AD0">
        <w:trPr>
          <w:trHeight w:val="3693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EE91C" w14:textId="77777777" w:rsidR="00E465DD" w:rsidRPr="00727D39" w:rsidRDefault="00B35F70" w:rsidP="00042FE0">
            <w:pPr>
              <w:pStyle w:val="2c"/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1</w:t>
            </w:r>
          </w:p>
        </w:tc>
        <w:tc>
          <w:tcPr>
            <w:tcW w:w="5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63CB3" w14:textId="11F29428" w:rsidR="00E465DD" w:rsidRPr="00727D39" w:rsidRDefault="00B35F70" w:rsidP="00042FE0">
            <w:pPr>
              <w:pStyle w:val="2c"/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а) Доклад о подготовке и обучении всех групп населения в области ГО и защиты от ЧС</w:t>
            </w:r>
            <w:r w:rsidR="000E39B8" w:rsidRPr="00727D39">
              <w:rPr>
                <w:rFonts w:ascii="PT Astra Serif" w:hAnsi="PT Astra Serif"/>
              </w:rPr>
              <w:t xml:space="preserve"> </w:t>
            </w:r>
            <w:r w:rsidRPr="00727D39">
              <w:rPr>
                <w:rFonts w:ascii="PT Astra Serif" w:hAnsi="PT Astra Serif"/>
              </w:rPr>
              <w:t>(доклад)</w:t>
            </w:r>
          </w:p>
          <w:p w14:paraId="09C36B88" w14:textId="77777777" w:rsidR="00E465DD" w:rsidRPr="00727D39" w:rsidRDefault="00E465DD" w:rsidP="00042FE0">
            <w:pPr>
              <w:pStyle w:val="2c"/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</w:p>
          <w:p w14:paraId="29010558" w14:textId="77777777" w:rsidR="00E465DD" w:rsidRPr="00727D39" w:rsidRDefault="00E465DD" w:rsidP="00042FE0">
            <w:pPr>
              <w:pStyle w:val="2c"/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</w:p>
          <w:p w14:paraId="2736B8A4" w14:textId="77777777" w:rsidR="00E465DD" w:rsidRPr="00727D39" w:rsidRDefault="00E465DD" w:rsidP="00042FE0">
            <w:pPr>
              <w:pStyle w:val="2c"/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</w:p>
          <w:p w14:paraId="5E5CF73A" w14:textId="77777777" w:rsidR="0015660A" w:rsidRPr="00727D39" w:rsidRDefault="0015660A" w:rsidP="00042FE0">
            <w:pPr>
              <w:pStyle w:val="2c"/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</w:p>
          <w:p w14:paraId="51BE7282" w14:textId="77777777" w:rsidR="000E39B8" w:rsidRPr="00727D39" w:rsidRDefault="000E39B8" w:rsidP="00042FE0">
            <w:pPr>
              <w:pStyle w:val="2c"/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</w:p>
          <w:p w14:paraId="00670E6E" w14:textId="4C98301B" w:rsidR="000E39B8" w:rsidRPr="00727D39" w:rsidRDefault="00B35F70" w:rsidP="00042FE0">
            <w:pPr>
              <w:pStyle w:val="2c"/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б) Доклад о подготовке и обучении всех групп населения в области ГО и защиты от ЧС</w:t>
            </w:r>
          </w:p>
          <w:p w14:paraId="7D758E41" w14:textId="21145552" w:rsidR="00E465DD" w:rsidRPr="00727D39" w:rsidRDefault="00B35F70" w:rsidP="00042FE0">
            <w:pPr>
              <w:pStyle w:val="2c"/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(доклад и форма / 1 ОБУЧ)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33D55" w14:textId="77777777" w:rsidR="00CA5B0A" w:rsidRPr="00727D39" w:rsidRDefault="00B35F70" w:rsidP="004B28D7">
            <w:pPr>
              <w:pStyle w:val="2c"/>
              <w:tabs>
                <w:tab w:val="left" w:pos="540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 xml:space="preserve">организационно-методические указания </w:t>
            </w:r>
          </w:p>
          <w:p w14:paraId="21DF5D42" w14:textId="73C49D40" w:rsidR="00E465DD" w:rsidRPr="00727D39" w:rsidRDefault="00B35F70" w:rsidP="004B28D7">
            <w:pPr>
              <w:pStyle w:val="2c"/>
              <w:tabs>
                <w:tab w:val="left" w:pos="540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(далее - ОМУ)</w:t>
            </w:r>
          </w:p>
          <w:p w14:paraId="11097A61" w14:textId="77777777" w:rsidR="00E465DD" w:rsidRPr="00727D39" w:rsidRDefault="00E465DD" w:rsidP="004B28D7">
            <w:pPr>
              <w:pStyle w:val="2c"/>
              <w:tabs>
                <w:tab w:val="left" w:pos="540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</w:p>
          <w:p w14:paraId="33A8A711" w14:textId="77777777" w:rsidR="00E465DD" w:rsidRPr="00727D39" w:rsidRDefault="00E465DD" w:rsidP="004B28D7">
            <w:pPr>
              <w:pStyle w:val="2c"/>
              <w:tabs>
                <w:tab w:val="left" w:pos="540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</w:p>
          <w:p w14:paraId="32C583C5" w14:textId="77777777" w:rsidR="0015660A" w:rsidRPr="00727D39" w:rsidRDefault="0015660A" w:rsidP="004B28D7">
            <w:pPr>
              <w:pStyle w:val="2c"/>
              <w:tabs>
                <w:tab w:val="left" w:pos="540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</w:p>
          <w:p w14:paraId="681E0A1F" w14:textId="77777777" w:rsidR="00E465DD" w:rsidRPr="00727D39" w:rsidRDefault="00B35F70" w:rsidP="004B28D7">
            <w:pPr>
              <w:pStyle w:val="2c"/>
              <w:tabs>
                <w:tab w:val="left" w:pos="540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ОМУ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894D" w14:textId="77777777" w:rsidR="0015660A" w:rsidRPr="00727D39" w:rsidRDefault="00B35F70" w:rsidP="0015660A">
            <w:pPr>
              <w:pStyle w:val="2a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szCs w:val="24"/>
              </w:rPr>
            </w:pPr>
            <w:r w:rsidRPr="00727D39">
              <w:rPr>
                <w:rFonts w:ascii="PT Astra Serif" w:hAnsi="PT Astra Serif"/>
                <w:szCs w:val="24"/>
              </w:rPr>
              <w:t xml:space="preserve">за полугодие – </w:t>
            </w:r>
          </w:p>
          <w:p w14:paraId="3BD622D6" w14:textId="77777777" w:rsidR="0015660A" w:rsidRPr="00727D39" w:rsidRDefault="00B35F70" w:rsidP="0015660A">
            <w:pPr>
              <w:pStyle w:val="2a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szCs w:val="24"/>
              </w:rPr>
            </w:pPr>
            <w:r w:rsidRPr="00727D39">
              <w:rPr>
                <w:rFonts w:ascii="PT Astra Serif" w:hAnsi="PT Astra Serif"/>
                <w:szCs w:val="24"/>
              </w:rPr>
              <w:t xml:space="preserve">25 июня, </w:t>
            </w:r>
          </w:p>
          <w:p w14:paraId="63772405" w14:textId="21032F1B" w:rsidR="00E465DD" w:rsidRPr="00727D39" w:rsidRDefault="00B35F70" w:rsidP="0015660A">
            <w:pPr>
              <w:pStyle w:val="2a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szCs w:val="24"/>
              </w:rPr>
            </w:pPr>
            <w:r w:rsidRPr="00727D39">
              <w:rPr>
                <w:rFonts w:ascii="PT Astra Serif" w:hAnsi="PT Astra Serif"/>
                <w:szCs w:val="24"/>
              </w:rPr>
              <w:t>годовые – 15 декабря</w:t>
            </w:r>
          </w:p>
          <w:p w14:paraId="6CADCF12" w14:textId="77777777" w:rsidR="00E465DD" w:rsidRPr="00727D39" w:rsidRDefault="00E465DD" w:rsidP="0015660A">
            <w:pPr>
              <w:pStyle w:val="2a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szCs w:val="24"/>
              </w:rPr>
            </w:pPr>
          </w:p>
          <w:p w14:paraId="62EDDE06" w14:textId="77777777" w:rsidR="00E465DD" w:rsidRPr="00727D39" w:rsidRDefault="00E465DD" w:rsidP="0015660A">
            <w:pPr>
              <w:pStyle w:val="2a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szCs w:val="24"/>
              </w:rPr>
            </w:pPr>
          </w:p>
          <w:p w14:paraId="5A6B6904" w14:textId="77777777" w:rsidR="00E465DD" w:rsidRPr="00727D39" w:rsidRDefault="00E465DD" w:rsidP="0015660A">
            <w:pPr>
              <w:pStyle w:val="2a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szCs w:val="24"/>
              </w:rPr>
            </w:pPr>
          </w:p>
          <w:p w14:paraId="1E4406CC" w14:textId="77777777" w:rsidR="0015660A" w:rsidRPr="00727D39" w:rsidRDefault="0015660A" w:rsidP="0015660A">
            <w:pPr>
              <w:pStyle w:val="2a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szCs w:val="24"/>
              </w:rPr>
            </w:pPr>
          </w:p>
          <w:p w14:paraId="1232DD9A" w14:textId="77777777" w:rsidR="0015660A" w:rsidRPr="00727D39" w:rsidRDefault="00B35F70" w:rsidP="0015660A">
            <w:pPr>
              <w:pStyle w:val="2a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szCs w:val="24"/>
              </w:rPr>
            </w:pPr>
            <w:r w:rsidRPr="00727D39">
              <w:rPr>
                <w:rFonts w:ascii="PT Astra Serif" w:hAnsi="PT Astra Serif"/>
                <w:szCs w:val="24"/>
              </w:rPr>
              <w:t xml:space="preserve">ежемесячные </w:t>
            </w:r>
          </w:p>
          <w:p w14:paraId="461296D8" w14:textId="77777777" w:rsidR="00540314" w:rsidRPr="00727D39" w:rsidRDefault="00B35F70" w:rsidP="0015660A">
            <w:pPr>
              <w:pStyle w:val="2a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szCs w:val="24"/>
              </w:rPr>
            </w:pPr>
            <w:r w:rsidRPr="00727D39">
              <w:rPr>
                <w:rFonts w:ascii="PT Astra Serif" w:hAnsi="PT Astra Serif"/>
                <w:szCs w:val="24"/>
              </w:rPr>
              <w:t xml:space="preserve">к 25 числу </w:t>
            </w:r>
          </w:p>
          <w:p w14:paraId="01FB02AF" w14:textId="5231C61E" w:rsidR="0015660A" w:rsidRPr="00727D39" w:rsidRDefault="00B35F70" w:rsidP="0015660A">
            <w:pPr>
              <w:pStyle w:val="2a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szCs w:val="24"/>
              </w:rPr>
            </w:pPr>
            <w:r w:rsidRPr="00727D39">
              <w:rPr>
                <w:rFonts w:ascii="PT Astra Serif" w:hAnsi="PT Astra Serif"/>
                <w:szCs w:val="24"/>
              </w:rPr>
              <w:t xml:space="preserve">отчетного месяца, </w:t>
            </w:r>
          </w:p>
          <w:p w14:paraId="1CEC6405" w14:textId="77777777" w:rsidR="0015660A" w:rsidRPr="00727D39" w:rsidRDefault="00B35F70" w:rsidP="0015660A">
            <w:pPr>
              <w:pStyle w:val="2a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szCs w:val="24"/>
              </w:rPr>
            </w:pPr>
            <w:r w:rsidRPr="00727D39">
              <w:rPr>
                <w:rFonts w:ascii="PT Astra Serif" w:hAnsi="PT Astra Serif"/>
                <w:szCs w:val="24"/>
              </w:rPr>
              <w:t xml:space="preserve">за полугодие – </w:t>
            </w:r>
          </w:p>
          <w:p w14:paraId="612FF037" w14:textId="77777777" w:rsidR="0015660A" w:rsidRPr="00727D39" w:rsidRDefault="00B35F70" w:rsidP="0015660A">
            <w:pPr>
              <w:pStyle w:val="2a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szCs w:val="24"/>
              </w:rPr>
            </w:pPr>
            <w:r w:rsidRPr="00727D39">
              <w:rPr>
                <w:rFonts w:ascii="PT Astra Serif" w:hAnsi="PT Astra Serif"/>
                <w:szCs w:val="24"/>
              </w:rPr>
              <w:t xml:space="preserve">25 июня, </w:t>
            </w:r>
          </w:p>
          <w:p w14:paraId="1034E36E" w14:textId="071F560F" w:rsidR="00E465DD" w:rsidRPr="00727D39" w:rsidRDefault="00B35F70" w:rsidP="0015660A">
            <w:pPr>
              <w:pStyle w:val="2a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szCs w:val="24"/>
              </w:rPr>
            </w:pPr>
            <w:r w:rsidRPr="00727D39">
              <w:rPr>
                <w:rFonts w:ascii="PT Astra Serif" w:hAnsi="PT Astra Serif"/>
                <w:szCs w:val="24"/>
              </w:rPr>
              <w:t>годовые – 15 декабря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C0204" w14:textId="3946BFCC" w:rsidR="0015660A" w:rsidRPr="00727D39" w:rsidRDefault="00B35F70" w:rsidP="0015660A">
            <w:pPr>
              <w:pStyle w:val="2c"/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управление гражданской обороны</w:t>
            </w:r>
          </w:p>
          <w:p w14:paraId="5805A9CF" w14:textId="404604E8" w:rsidR="00E465DD" w:rsidRPr="00727D39" w:rsidRDefault="00B35F70" w:rsidP="0015660A">
            <w:pPr>
              <w:pStyle w:val="2c"/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и защиты населения</w:t>
            </w:r>
          </w:p>
          <w:p w14:paraId="6C50428A" w14:textId="77777777" w:rsidR="00E465DD" w:rsidRPr="00727D39" w:rsidRDefault="00B35F70" w:rsidP="0015660A">
            <w:pPr>
              <w:pStyle w:val="2c"/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(для ОПН)</w:t>
            </w:r>
          </w:p>
          <w:p w14:paraId="6839466C" w14:textId="77777777" w:rsidR="0015660A" w:rsidRPr="00727D39" w:rsidRDefault="0015660A" w:rsidP="0015660A">
            <w:pPr>
              <w:pStyle w:val="2c"/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</w:p>
          <w:p w14:paraId="59370DA0" w14:textId="6A38BCF7" w:rsidR="0015660A" w:rsidRPr="00727D39" w:rsidRDefault="00B35F70" w:rsidP="0015660A">
            <w:pPr>
              <w:pStyle w:val="2c"/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управление гражданской обороны</w:t>
            </w:r>
          </w:p>
          <w:p w14:paraId="7B0B150F" w14:textId="301288B2" w:rsidR="00E465DD" w:rsidRPr="00727D39" w:rsidRDefault="00B35F70" w:rsidP="0015660A">
            <w:pPr>
              <w:pStyle w:val="2c"/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и защиты населения</w:t>
            </w:r>
          </w:p>
          <w:p w14:paraId="7333DB7B" w14:textId="77777777" w:rsidR="00E465DD" w:rsidRPr="00727D39" w:rsidRDefault="00B35F70" w:rsidP="0015660A">
            <w:pPr>
              <w:pStyle w:val="2c"/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(для ОПН)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7E16A" w14:textId="39616E88" w:rsidR="00E465DD" w:rsidRPr="00727D39" w:rsidRDefault="00B35F70" w:rsidP="0015660A">
            <w:pPr>
              <w:pStyle w:val="2c"/>
              <w:tabs>
                <w:tab w:val="left" w:pos="540"/>
              </w:tabs>
              <w:suppressAutoHyphens/>
              <w:spacing w:after="0" w:line="240" w:lineRule="auto"/>
              <w:ind w:right="-74"/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начальник</w:t>
            </w:r>
            <w:r w:rsidR="00E41156" w:rsidRPr="00727D39">
              <w:rPr>
                <w:rFonts w:ascii="PT Astra Serif" w:hAnsi="PT Astra Serif"/>
              </w:rPr>
              <w:t>и</w:t>
            </w:r>
            <w:r w:rsidRPr="00727D39">
              <w:rPr>
                <w:rFonts w:ascii="PT Astra Serif" w:hAnsi="PT Astra Serif"/>
              </w:rPr>
              <w:t xml:space="preserve"> управлений (отделов) ГОЧС городов (районов) края</w:t>
            </w:r>
          </w:p>
          <w:p w14:paraId="3D0F705B" w14:textId="77777777" w:rsidR="00E465DD" w:rsidRPr="00727D39" w:rsidRDefault="00B35F70" w:rsidP="0015660A">
            <w:pPr>
              <w:pStyle w:val="2c"/>
              <w:tabs>
                <w:tab w:val="left" w:pos="540"/>
              </w:tabs>
              <w:suppressAutoHyphens/>
              <w:spacing w:after="0" w:line="240" w:lineRule="auto"/>
              <w:ind w:right="-74"/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(приложение № 7)</w:t>
            </w:r>
          </w:p>
          <w:p w14:paraId="14562C87" w14:textId="77777777" w:rsidR="00E465DD" w:rsidRPr="00727D39" w:rsidRDefault="00E465DD" w:rsidP="0015660A">
            <w:pPr>
              <w:pStyle w:val="2c"/>
              <w:tabs>
                <w:tab w:val="left" w:pos="540"/>
              </w:tabs>
              <w:suppressAutoHyphens/>
              <w:spacing w:after="0" w:line="240" w:lineRule="auto"/>
              <w:ind w:right="-74"/>
              <w:jc w:val="left"/>
              <w:rPr>
                <w:rFonts w:ascii="PT Astra Serif" w:hAnsi="PT Astra Serif"/>
              </w:rPr>
            </w:pPr>
          </w:p>
          <w:p w14:paraId="784F88E7" w14:textId="77777777" w:rsidR="0015660A" w:rsidRPr="00727D39" w:rsidRDefault="0015660A" w:rsidP="0015660A">
            <w:pPr>
              <w:pStyle w:val="2c"/>
              <w:tabs>
                <w:tab w:val="left" w:pos="540"/>
              </w:tabs>
              <w:suppressAutoHyphens/>
              <w:spacing w:after="0" w:line="240" w:lineRule="auto"/>
              <w:ind w:right="-74"/>
              <w:jc w:val="left"/>
              <w:rPr>
                <w:rFonts w:ascii="PT Astra Serif" w:hAnsi="PT Astra Serif"/>
              </w:rPr>
            </w:pPr>
          </w:p>
          <w:p w14:paraId="0BD75CAA" w14:textId="77777777" w:rsidR="0015660A" w:rsidRPr="00727D39" w:rsidRDefault="00E41156" w:rsidP="0015660A">
            <w:pPr>
              <w:pStyle w:val="2c"/>
              <w:tabs>
                <w:tab w:val="left" w:pos="540"/>
              </w:tabs>
              <w:suppressAutoHyphens/>
              <w:spacing w:after="0" w:line="240" w:lineRule="auto"/>
              <w:ind w:right="-74"/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УМЦ</w:t>
            </w:r>
            <w:r w:rsidR="00B35F70" w:rsidRPr="00727D39">
              <w:rPr>
                <w:rFonts w:ascii="PT Astra Serif" w:hAnsi="PT Astra Serif"/>
              </w:rPr>
              <w:t xml:space="preserve"> ККУ «УГОЧС </w:t>
            </w:r>
          </w:p>
          <w:p w14:paraId="655B4BA0" w14:textId="600A9AA8" w:rsidR="00E465DD" w:rsidRPr="00727D39" w:rsidRDefault="00B35F70" w:rsidP="0015660A">
            <w:pPr>
              <w:pStyle w:val="2c"/>
              <w:tabs>
                <w:tab w:val="left" w:pos="540"/>
              </w:tabs>
              <w:suppressAutoHyphens/>
              <w:spacing w:after="0" w:line="240" w:lineRule="auto"/>
              <w:ind w:right="-74"/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и ПБ Алтайского края» и курс</w:t>
            </w:r>
            <w:r w:rsidR="00E41156" w:rsidRPr="00727D39">
              <w:rPr>
                <w:rFonts w:ascii="PT Astra Serif" w:hAnsi="PT Astra Serif"/>
              </w:rPr>
              <w:t>ы</w:t>
            </w:r>
            <w:r w:rsidRPr="00727D39">
              <w:rPr>
                <w:rFonts w:ascii="PT Astra Serif" w:hAnsi="PT Astra Serif"/>
              </w:rPr>
              <w:t xml:space="preserve"> ГО городов Барнаул, </w:t>
            </w:r>
            <w:r w:rsidR="00E41156" w:rsidRPr="00727D39">
              <w:rPr>
                <w:rFonts w:ascii="PT Astra Serif" w:hAnsi="PT Astra Serif"/>
              </w:rPr>
              <w:t>Бийск, Новоалтайск, Рубцовск</w:t>
            </w:r>
            <w:r w:rsidRPr="00727D39">
              <w:rPr>
                <w:rFonts w:ascii="PT Astra Serif" w:hAnsi="PT Astra Serif"/>
              </w:rPr>
              <w:t xml:space="preserve"> </w:t>
            </w:r>
          </w:p>
        </w:tc>
      </w:tr>
      <w:tr w:rsidR="00727D39" w:rsidRPr="00727D39" w14:paraId="6C950AA3" w14:textId="77777777" w:rsidTr="0015660A">
        <w:trPr>
          <w:trHeight w:val="169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E89EF" w14:textId="77777777" w:rsidR="00E465DD" w:rsidRPr="00727D39" w:rsidRDefault="00B35F70" w:rsidP="00042FE0">
            <w:pPr>
              <w:pStyle w:val="2c"/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2</w:t>
            </w:r>
          </w:p>
        </w:tc>
        <w:tc>
          <w:tcPr>
            <w:tcW w:w="5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49415" w14:textId="79857761" w:rsidR="00E465DD" w:rsidRPr="00727D39" w:rsidRDefault="00B35F70" w:rsidP="00042FE0">
            <w:pPr>
              <w:pStyle w:val="40"/>
              <w:ind w:firstLine="23"/>
              <w:jc w:val="center"/>
              <w:rPr>
                <w:rFonts w:ascii="PT Astra Serif" w:hAnsi="PT Astra Serif"/>
                <w:szCs w:val="24"/>
              </w:rPr>
            </w:pPr>
            <w:r w:rsidRPr="00727D39">
              <w:rPr>
                <w:rFonts w:ascii="PT Astra Serif" w:hAnsi="PT Astra Serif"/>
                <w:sz w:val="24"/>
                <w:szCs w:val="24"/>
              </w:rPr>
              <w:t>Комплексный план мероприятий по подготовке неработающего населения Алтайского края и муниципальных образований в области защиты от чрезвычайных ситуаций природного и техногенного характера на отчетный год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1D2C0" w14:textId="39458F9E" w:rsidR="00E465DD" w:rsidRPr="00727D39" w:rsidRDefault="00B35F70" w:rsidP="00802726">
            <w:pPr>
              <w:pStyle w:val="2c"/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  <w:noProof/>
              </w:rPr>
              <mc:AlternateContent>
                <mc:Choice Requires="wps">
                  <w:drawing>
                    <wp:anchor distT="0" distB="0" distL="0" distR="0" simplePos="0" relativeHeight="22" behindDoc="0" locked="0" layoutInCell="1" allowOverlap="1" wp14:anchorId="4FADE747" wp14:editId="5D8E7B36">
                      <wp:simplePos x="0" y="0"/>
                      <wp:positionH relativeFrom="column">
                        <wp:posOffset>10871835</wp:posOffset>
                      </wp:positionH>
                      <wp:positionV relativeFrom="paragraph">
                        <wp:posOffset>-497840</wp:posOffset>
                      </wp:positionV>
                      <wp:extent cx="514350" cy="285750"/>
                      <wp:effectExtent l="0" t="0" r="0" b="0"/>
                      <wp:wrapNone/>
                      <wp:docPr id="10" name="Врезка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440" cy="285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262143AD" w14:textId="77777777" w:rsidR="00521AD0" w:rsidRDefault="00521AD0">
                                  <w:pPr>
                                    <w:pStyle w:val="afc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22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ADE747" id="Врезка12" o:spid="_x0000_s1027" style="position:absolute;left:0;text-align:left;margin-left:856.05pt;margin-top:-39.2pt;width:40.5pt;height:22.5pt;z-index:2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" stroked="f" strokeweight="0">
                      <v:textbox>
                        <w:txbxContent>
                          <w:p w14:paraId="262143AD" w14:textId="77777777" w:rsidR="00521AD0" w:rsidRDefault="00521AD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27D39">
              <w:rPr>
                <w:rFonts w:ascii="PT Astra Serif" w:hAnsi="PT Astra Serif"/>
              </w:rPr>
              <w:t>ОМУ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F09E2" w14:textId="066F4AD6" w:rsidR="00E465DD" w:rsidRPr="00727D39" w:rsidRDefault="00B35F70" w:rsidP="002755E5">
            <w:pPr>
              <w:pStyle w:val="ab"/>
              <w:suppressAutoHyphens/>
              <w:spacing w:before="40" w:line="240" w:lineRule="exact"/>
              <w:jc w:val="center"/>
              <w:rPr>
                <w:rFonts w:ascii="PT Astra Serif" w:hAnsi="PT Astra Serif"/>
                <w:szCs w:val="24"/>
              </w:rPr>
            </w:pPr>
            <w:r w:rsidRPr="00727D39">
              <w:rPr>
                <w:rFonts w:ascii="PT Astra Serif" w:hAnsi="PT Astra Serif"/>
                <w:szCs w:val="24"/>
              </w:rPr>
              <w:t>до 0</w:t>
            </w:r>
            <w:r w:rsidR="00540314" w:rsidRPr="00727D39">
              <w:rPr>
                <w:rFonts w:ascii="PT Astra Serif" w:hAnsi="PT Astra Serif"/>
                <w:szCs w:val="24"/>
              </w:rPr>
              <w:t>2</w:t>
            </w:r>
            <w:r w:rsidRPr="00727D39">
              <w:rPr>
                <w:rFonts w:ascii="PT Astra Serif" w:hAnsi="PT Astra Serif"/>
                <w:szCs w:val="24"/>
              </w:rPr>
              <w:t xml:space="preserve"> февраля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2D8C6" w14:textId="1DB630FD" w:rsidR="0015660A" w:rsidRPr="00727D39" w:rsidRDefault="00B35F70" w:rsidP="0015660A">
            <w:pPr>
              <w:tabs>
                <w:tab w:val="left" w:pos="540"/>
              </w:tabs>
              <w:suppressAutoHyphens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управление гражданской обороны</w:t>
            </w:r>
          </w:p>
          <w:p w14:paraId="5A9AFFC9" w14:textId="3813020A" w:rsidR="00E465DD" w:rsidRPr="00727D39" w:rsidRDefault="00B35F70" w:rsidP="0015660A">
            <w:pPr>
              <w:tabs>
                <w:tab w:val="left" w:pos="540"/>
              </w:tabs>
              <w:suppressAutoHyphens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и защиты населения</w:t>
            </w:r>
          </w:p>
          <w:p w14:paraId="0753B650" w14:textId="77777777" w:rsidR="00E465DD" w:rsidRPr="00727D39" w:rsidRDefault="00B35F70" w:rsidP="0015660A">
            <w:pPr>
              <w:pStyle w:val="2c"/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(для ОПН)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5CAF1" w14:textId="77777777" w:rsidR="00E465DD" w:rsidRPr="00727D39" w:rsidRDefault="00B35F70" w:rsidP="0015660A">
            <w:pPr>
              <w:tabs>
                <w:tab w:val="left" w:pos="540"/>
              </w:tabs>
              <w:suppressAutoHyphens/>
              <w:ind w:right="-74"/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начальники (отделов) управлений ГОЧС</w:t>
            </w:r>
          </w:p>
          <w:p w14:paraId="173D0C89" w14:textId="49BC491A" w:rsidR="00E41156" w:rsidRPr="00727D39" w:rsidRDefault="00B35F70" w:rsidP="0015660A">
            <w:pPr>
              <w:pStyle w:val="2c"/>
              <w:tabs>
                <w:tab w:val="left" w:pos="540"/>
              </w:tabs>
              <w:suppressAutoHyphens/>
              <w:spacing w:after="0" w:line="240" w:lineRule="auto"/>
              <w:ind w:right="-74"/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 xml:space="preserve">муниципальных образований (утверждается </w:t>
            </w:r>
            <w:r w:rsidR="00E41156" w:rsidRPr="00727D39">
              <w:rPr>
                <w:rFonts w:ascii="PT Astra Serif" w:hAnsi="PT Astra Serif"/>
              </w:rPr>
              <w:t>КЧС и ОПБ муниципальных образований)</w:t>
            </w:r>
          </w:p>
          <w:p w14:paraId="1F21BE7A" w14:textId="795E670D" w:rsidR="00E465DD" w:rsidRPr="00727D39" w:rsidRDefault="00B35F70" w:rsidP="0015660A">
            <w:pPr>
              <w:pStyle w:val="2c"/>
              <w:tabs>
                <w:tab w:val="left" w:pos="540"/>
              </w:tabs>
              <w:suppressAutoHyphens/>
              <w:spacing w:after="0" w:line="240" w:lineRule="auto"/>
              <w:ind w:right="-74"/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(приложение №</w:t>
            </w:r>
            <w:r w:rsidR="002B05FD" w:rsidRPr="00727D39">
              <w:rPr>
                <w:rFonts w:ascii="PT Astra Serif" w:hAnsi="PT Astra Serif"/>
              </w:rPr>
              <w:t xml:space="preserve"> </w:t>
            </w:r>
            <w:r w:rsidRPr="00727D39">
              <w:rPr>
                <w:rFonts w:ascii="PT Astra Serif" w:hAnsi="PT Astra Serif"/>
              </w:rPr>
              <w:t>6)</w:t>
            </w:r>
          </w:p>
        </w:tc>
      </w:tr>
      <w:tr w:rsidR="00727D39" w:rsidRPr="00727D39" w14:paraId="41174C6E" w14:textId="77777777" w:rsidTr="00521AD0">
        <w:trPr>
          <w:trHeight w:val="1704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5F186" w14:textId="77777777" w:rsidR="00E465DD" w:rsidRPr="00727D39" w:rsidRDefault="00B35F70" w:rsidP="00042FE0">
            <w:pPr>
              <w:pStyle w:val="2c"/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lastRenderedPageBreak/>
              <w:t>3</w:t>
            </w:r>
          </w:p>
        </w:tc>
        <w:tc>
          <w:tcPr>
            <w:tcW w:w="5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F6125" w14:textId="4353F4AB" w:rsidR="00E465DD" w:rsidRPr="00727D39" w:rsidRDefault="00B35F70" w:rsidP="00042FE0">
            <w:pPr>
              <w:pStyle w:val="ab"/>
              <w:suppressAutoHyphens/>
              <w:jc w:val="center"/>
              <w:rPr>
                <w:rFonts w:ascii="PT Astra Serif" w:hAnsi="PT Astra Serif"/>
                <w:szCs w:val="24"/>
              </w:rPr>
            </w:pPr>
            <w:r w:rsidRPr="00727D39">
              <w:rPr>
                <w:rFonts w:ascii="PT Astra Serif" w:hAnsi="PT Astra Serif"/>
                <w:szCs w:val="24"/>
              </w:rPr>
              <w:t>Уточненные штатно-должностные списки сотрудников</w:t>
            </w:r>
            <w:r w:rsidR="000E39B8" w:rsidRPr="00727D39">
              <w:rPr>
                <w:rFonts w:ascii="PT Astra Serif" w:hAnsi="PT Astra Serif"/>
                <w:szCs w:val="24"/>
              </w:rPr>
              <w:t>,</w:t>
            </w:r>
            <w:r w:rsidRPr="00727D39">
              <w:rPr>
                <w:rFonts w:ascii="PT Astra Serif" w:hAnsi="PT Astra Serif"/>
                <w:szCs w:val="24"/>
              </w:rPr>
              <w:t xml:space="preserve"> отвечающих за подготовку и обучение населения, сотрудников УМЦ ГОЧС и курсов ГО (установленная форма)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E9C82" w14:textId="5389CED6" w:rsidR="00E465DD" w:rsidRPr="00727D39" w:rsidRDefault="00B35F70" w:rsidP="00802726">
            <w:pPr>
              <w:pStyle w:val="2c"/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ОМУ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71FCA" w14:textId="1EC21BDC" w:rsidR="00E465DD" w:rsidRPr="00727D39" w:rsidRDefault="00540314" w:rsidP="0015660A">
            <w:pPr>
              <w:pStyle w:val="2a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szCs w:val="24"/>
              </w:rPr>
            </w:pPr>
            <w:r w:rsidRPr="00727D39">
              <w:rPr>
                <w:rFonts w:ascii="PT Astra Serif" w:hAnsi="PT Astra Serif"/>
                <w:szCs w:val="24"/>
              </w:rPr>
              <w:t>к</w:t>
            </w:r>
            <w:r w:rsidR="00B35F70" w:rsidRPr="00727D39">
              <w:rPr>
                <w:rFonts w:ascii="PT Astra Serif" w:hAnsi="PT Astra Serif"/>
                <w:szCs w:val="24"/>
              </w:rPr>
              <w:t xml:space="preserve"> 0</w:t>
            </w:r>
            <w:r w:rsidRPr="00727D39">
              <w:rPr>
                <w:rFonts w:ascii="PT Astra Serif" w:hAnsi="PT Astra Serif"/>
                <w:szCs w:val="24"/>
              </w:rPr>
              <w:t>2</w:t>
            </w:r>
            <w:r w:rsidR="00B35F70" w:rsidRPr="00727D39">
              <w:rPr>
                <w:rFonts w:ascii="PT Astra Serif" w:hAnsi="PT Astra Serif"/>
                <w:szCs w:val="24"/>
              </w:rPr>
              <w:t xml:space="preserve"> февраля,</w:t>
            </w:r>
          </w:p>
          <w:p w14:paraId="12656744" w14:textId="33836006" w:rsidR="00E465DD" w:rsidRPr="00727D39" w:rsidRDefault="00540314" w:rsidP="00540314">
            <w:pPr>
              <w:pStyle w:val="2a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szCs w:val="24"/>
              </w:rPr>
            </w:pPr>
            <w:r w:rsidRPr="00727D39">
              <w:rPr>
                <w:rFonts w:ascii="PT Astra Serif" w:hAnsi="PT Astra Serif"/>
                <w:szCs w:val="24"/>
              </w:rPr>
              <w:t>к</w:t>
            </w:r>
            <w:r w:rsidR="00B35F70" w:rsidRPr="00727D39">
              <w:rPr>
                <w:rFonts w:ascii="PT Astra Serif" w:hAnsi="PT Astra Serif"/>
                <w:szCs w:val="24"/>
              </w:rPr>
              <w:t xml:space="preserve"> 0</w:t>
            </w:r>
            <w:r w:rsidRPr="00727D39">
              <w:rPr>
                <w:rFonts w:ascii="PT Astra Serif" w:hAnsi="PT Astra Serif"/>
                <w:szCs w:val="24"/>
              </w:rPr>
              <w:t>2</w:t>
            </w:r>
            <w:r w:rsidR="00B35F70" w:rsidRPr="00727D39">
              <w:rPr>
                <w:rFonts w:ascii="PT Astra Serif" w:hAnsi="PT Astra Serif"/>
                <w:szCs w:val="24"/>
              </w:rPr>
              <w:t xml:space="preserve"> ноября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218DE" w14:textId="71822AE8" w:rsidR="0015660A" w:rsidRPr="00727D39" w:rsidRDefault="00B35F70" w:rsidP="0015660A">
            <w:pPr>
              <w:tabs>
                <w:tab w:val="left" w:pos="540"/>
              </w:tabs>
              <w:suppressAutoHyphens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управление гражданской обороны</w:t>
            </w:r>
          </w:p>
          <w:p w14:paraId="573765F5" w14:textId="1EC0D152" w:rsidR="00E465DD" w:rsidRPr="00727D39" w:rsidRDefault="00B35F70" w:rsidP="0015660A">
            <w:pPr>
              <w:tabs>
                <w:tab w:val="left" w:pos="540"/>
              </w:tabs>
              <w:suppressAutoHyphens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и защиты населения</w:t>
            </w:r>
          </w:p>
          <w:p w14:paraId="034F4212" w14:textId="77777777" w:rsidR="00E465DD" w:rsidRPr="00727D39" w:rsidRDefault="00B35F70" w:rsidP="0015660A">
            <w:pPr>
              <w:pStyle w:val="2c"/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(для ОПН)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A96DA" w14:textId="77777777" w:rsidR="0015660A" w:rsidRPr="00727D39" w:rsidRDefault="00B35F70" w:rsidP="0015660A">
            <w:pPr>
              <w:pStyle w:val="2a"/>
              <w:suppressAutoHyphens/>
              <w:spacing w:after="0" w:line="240" w:lineRule="auto"/>
              <w:ind w:left="0" w:right="-74"/>
              <w:jc w:val="left"/>
              <w:rPr>
                <w:rFonts w:ascii="PT Astra Serif" w:hAnsi="PT Astra Serif"/>
                <w:szCs w:val="24"/>
              </w:rPr>
            </w:pPr>
            <w:r w:rsidRPr="00727D39">
              <w:rPr>
                <w:rFonts w:ascii="PT Astra Serif" w:hAnsi="PT Astra Serif"/>
                <w:szCs w:val="24"/>
              </w:rPr>
              <w:t xml:space="preserve">УМЦ «ККУ УГОЧС </w:t>
            </w:r>
          </w:p>
          <w:p w14:paraId="12A66CC1" w14:textId="5E9A08BA" w:rsidR="00E465DD" w:rsidRPr="00727D39" w:rsidRDefault="00B35F70" w:rsidP="0015660A">
            <w:pPr>
              <w:pStyle w:val="2a"/>
              <w:suppressAutoHyphens/>
              <w:spacing w:after="0" w:line="240" w:lineRule="auto"/>
              <w:ind w:left="0" w:right="-74"/>
              <w:jc w:val="left"/>
              <w:rPr>
                <w:rFonts w:ascii="PT Astra Serif" w:hAnsi="PT Astra Serif"/>
                <w:bCs/>
                <w:szCs w:val="24"/>
              </w:rPr>
            </w:pPr>
            <w:r w:rsidRPr="00727D39">
              <w:rPr>
                <w:rFonts w:ascii="PT Astra Serif" w:hAnsi="PT Astra Serif"/>
                <w:szCs w:val="24"/>
              </w:rPr>
              <w:t>и ПБ Алтайско</w:t>
            </w:r>
            <w:r w:rsidR="00E41156" w:rsidRPr="00727D39">
              <w:rPr>
                <w:rFonts w:ascii="PT Astra Serif" w:hAnsi="PT Astra Serif"/>
                <w:szCs w:val="24"/>
              </w:rPr>
              <w:t>го</w:t>
            </w:r>
            <w:r w:rsidRPr="00727D39">
              <w:rPr>
                <w:rFonts w:ascii="PT Astra Serif" w:hAnsi="PT Astra Serif"/>
                <w:szCs w:val="24"/>
              </w:rPr>
              <w:t xml:space="preserve"> кра</w:t>
            </w:r>
            <w:r w:rsidR="00E41156" w:rsidRPr="00727D39">
              <w:rPr>
                <w:rFonts w:ascii="PT Astra Serif" w:hAnsi="PT Astra Serif"/>
                <w:szCs w:val="24"/>
              </w:rPr>
              <w:t>я</w:t>
            </w:r>
            <w:r w:rsidRPr="00727D39">
              <w:rPr>
                <w:rFonts w:ascii="PT Astra Serif" w:hAnsi="PT Astra Serif"/>
                <w:szCs w:val="24"/>
              </w:rPr>
              <w:t xml:space="preserve">» </w:t>
            </w:r>
            <w:r w:rsidRPr="00727D39">
              <w:rPr>
                <w:rFonts w:ascii="PT Astra Serif" w:hAnsi="PT Astra Serif"/>
                <w:bCs/>
                <w:szCs w:val="24"/>
              </w:rPr>
              <w:t>и курс</w:t>
            </w:r>
            <w:r w:rsidR="00E41156" w:rsidRPr="00727D39">
              <w:rPr>
                <w:rFonts w:ascii="PT Astra Serif" w:hAnsi="PT Astra Serif"/>
                <w:bCs/>
                <w:szCs w:val="24"/>
              </w:rPr>
              <w:t>ы</w:t>
            </w:r>
            <w:r w:rsidRPr="00727D39">
              <w:rPr>
                <w:rFonts w:ascii="PT Astra Serif" w:hAnsi="PT Astra Serif"/>
                <w:bCs/>
                <w:szCs w:val="24"/>
              </w:rPr>
              <w:t xml:space="preserve"> ГО</w:t>
            </w:r>
          </w:p>
          <w:p w14:paraId="15A6F525" w14:textId="21A2B09E" w:rsidR="00E465DD" w:rsidRPr="00727D39" w:rsidRDefault="00B35F70" w:rsidP="0015660A">
            <w:pPr>
              <w:pStyle w:val="2c"/>
              <w:tabs>
                <w:tab w:val="left" w:pos="540"/>
              </w:tabs>
              <w:suppressAutoHyphens/>
              <w:spacing w:after="0" w:line="240" w:lineRule="auto"/>
              <w:ind w:right="-74"/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(приложение №</w:t>
            </w:r>
            <w:r w:rsidR="002B05FD" w:rsidRPr="00727D39">
              <w:rPr>
                <w:rFonts w:ascii="PT Astra Serif" w:hAnsi="PT Astra Serif"/>
              </w:rPr>
              <w:t xml:space="preserve"> </w:t>
            </w:r>
            <w:r w:rsidRPr="00727D39">
              <w:rPr>
                <w:rFonts w:ascii="PT Astra Serif" w:hAnsi="PT Astra Serif"/>
              </w:rPr>
              <w:t>9)</w:t>
            </w:r>
          </w:p>
        </w:tc>
      </w:tr>
      <w:tr w:rsidR="00727D39" w:rsidRPr="00727D39" w14:paraId="0C3629F8" w14:textId="77777777" w:rsidTr="00521AD0">
        <w:trPr>
          <w:trHeight w:val="1841"/>
        </w:trPr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BF672" w14:textId="74CD2A2D" w:rsidR="00E465DD" w:rsidRPr="00727D39" w:rsidRDefault="00B35F70" w:rsidP="00042FE0">
            <w:pPr>
              <w:pStyle w:val="2c"/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4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A4F20" w14:textId="40597D2C" w:rsidR="00E465DD" w:rsidRPr="00727D39" w:rsidRDefault="00B35F70" w:rsidP="000E39B8">
            <w:pPr>
              <w:pStyle w:val="2c"/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 xml:space="preserve">Распорядительный акт города (района) об итогах подготовки населения в области ГО и защиты </w:t>
            </w:r>
            <w:r w:rsidR="000E39B8" w:rsidRPr="00727D39">
              <w:rPr>
                <w:rFonts w:ascii="PT Astra Serif" w:hAnsi="PT Astra Serif"/>
              </w:rPr>
              <w:br/>
            </w:r>
            <w:r w:rsidRPr="00727D39">
              <w:rPr>
                <w:rFonts w:ascii="PT Astra Serif" w:hAnsi="PT Astra Serif"/>
              </w:rPr>
              <w:t>от ЧС в прошедшем году и организации подготовки населения в следующем году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A650E" w14:textId="77777777" w:rsidR="00E465DD" w:rsidRPr="00727D39" w:rsidRDefault="00B35F70" w:rsidP="00802726">
            <w:pPr>
              <w:pStyle w:val="2c"/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ОМУ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892C" w14:textId="0642B7A5" w:rsidR="00E465DD" w:rsidRPr="00727D39" w:rsidRDefault="00B35F70" w:rsidP="00540314">
            <w:pPr>
              <w:pStyle w:val="2a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szCs w:val="24"/>
              </w:rPr>
            </w:pPr>
            <w:r w:rsidRPr="00727D39">
              <w:rPr>
                <w:rFonts w:ascii="PT Astra Serif" w:hAnsi="PT Astra Serif"/>
                <w:szCs w:val="24"/>
              </w:rPr>
              <w:t>до 0</w:t>
            </w:r>
            <w:r w:rsidR="00540314" w:rsidRPr="00727D39">
              <w:rPr>
                <w:rFonts w:ascii="PT Astra Serif" w:hAnsi="PT Astra Serif"/>
                <w:szCs w:val="24"/>
              </w:rPr>
              <w:t>2</w:t>
            </w:r>
            <w:r w:rsidRPr="00727D39">
              <w:rPr>
                <w:rFonts w:ascii="PT Astra Serif" w:hAnsi="PT Astra Serif"/>
                <w:szCs w:val="24"/>
              </w:rPr>
              <w:t xml:space="preserve"> февраля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F401" w14:textId="29B4EDAF" w:rsidR="0015660A" w:rsidRPr="00727D39" w:rsidRDefault="00B35F70" w:rsidP="0015660A">
            <w:pPr>
              <w:tabs>
                <w:tab w:val="left" w:pos="540"/>
              </w:tabs>
              <w:suppressAutoHyphens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управление гражданской обороны</w:t>
            </w:r>
          </w:p>
          <w:p w14:paraId="0A425AF1" w14:textId="18DFB391" w:rsidR="00E465DD" w:rsidRPr="00727D39" w:rsidRDefault="00B35F70" w:rsidP="0015660A">
            <w:pPr>
              <w:tabs>
                <w:tab w:val="left" w:pos="540"/>
              </w:tabs>
              <w:suppressAutoHyphens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и защиты населения</w:t>
            </w:r>
          </w:p>
          <w:p w14:paraId="2EA79011" w14:textId="77777777" w:rsidR="00E465DD" w:rsidRPr="00727D39" w:rsidRDefault="00B35F70" w:rsidP="0015660A">
            <w:pPr>
              <w:pStyle w:val="2c"/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(для ОПН)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9EB6" w14:textId="77777777" w:rsidR="00E465DD" w:rsidRPr="00727D39" w:rsidRDefault="00B35F70" w:rsidP="0015660A">
            <w:pPr>
              <w:pStyle w:val="2c"/>
              <w:tabs>
                <w:tab w:val="left" w:pos="540"/>
              </w:tabs>
              <w:suppressAutoHyphens/>
              <w:spacing w:after="0" w:line="240" w:lineRule="auto"/>
              <w:ind w:right="-74"/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начальники отделов,</w:t>
            </w:r>
          </w:p>
          <w:p w14:paraId="7C2B9158" w14:textId="77777777" w:rsidR="00E465DD" w:rsidRPr="00727D39" w:rsidRDefault="00B35F70" w:rsidP="0015660A">
            <w:pPr>
              <w:pStyle w:val="2c"/>
              <w:tabs>
                <w:tab w:val="left" w:pos="540"/>
              </w:tabs>
              <w:suppressAutoHyphens/>
              <w:spacing w:after="0" w:line="240" w:lineRule="auto"/>
              <w:ind w:right="-74"/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(управлений) ГОЧС муниципальных районов</w:t>
            </w:r>
          </w:p>
          <w:p w14:paraId="2A835A91" w14:textId="574D3705" w:rsidR="00E465DD" w:rsidRPr="00727D39" w:rsidRDefault="00B35F70" w:rsidP="0015660A">
            <w:pPr>
              <w:pStyle w:val="2c"/>
              <w:tabs>
                <w:tab w:val="left" w:pos="540"/>
              </w:tabs>
              <w:suppressAutoHyphens/>
              <w:spacing w:after="0" w:line="240" w:lineRule="auto"/>
              <w:ind w:right="-74"/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(копия документа)</w:t>
            </w:r>
          </w:p>
        </w:tc>
      </w:tr>
      <w:tr w:rsidR="00727D39" w:rsidRPr="00727D39" w14:paraId="46CA0BA3" w14:textId="77777777" w:rsidTr="0015660A">
        <w:trPr>
          <w:trHeight w:val="3312"/>
        </w:trPr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4D8E7" w14:textId="7DD806EA" w:rsidR="00E465DD" w:rsidRPr="00727D39" w:rsidRDefault="00B35F70" w:rsidP="00042FE0">
            <w:pPr>
              <w:pStyle w:val="2c"/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5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C62D" w14:textId="10AB997E" w:rsidR="00E465DD" w:rsidRPr="00727D39" w:rsidRDefault="00B35F70" w:rsidP="000E39B8">
            <w:pPr>
              <w:pStyle w:val="2c"/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Представление списка слушателей согласно выписке из плана комплектования Академии гражданской защиты МЧС России</w:t>
            </w:r>
            <w:r w:rsidR="00E41156" w:rsidRPr="00727D39">
              <w:rPr>
                <w:rFonts w:ascii="PT Astra Serif" w:hAnsi="PT Astra Serif"/>
              </w:rPr>
              <w:t xml:space="preserve"> (далее – АГЗ МЧС России)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C5EEC" w14:textId="59DDA5EC" w:rsidR="00E465DD" w:rsidRPr="00727D39" w:rsidRDefault="00B35F70" w:rsidP="00CA5B0A">
            <w:pPr>
              <w:pStyle w:val="2c"/>
              <w:tabs>
                <w:tab w:val="left" w:pos="540"/>
              </w:tabs>
              <w:suppressAutoHyphens/>
              <w:spacing w:after="0" w:line="240" w:lineRule="auto"/>
              <w:ind w:left="-80" w:right="-163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выписка из плана комплектования АГЗ МЧС России на очередной год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274E1" w14:textId="77777777" w:rsidR="00E465DD" w:rsidRPr="00727D39" w:rsidRDefault="00B35F70" w:rsidP="0015660A">
            <w:pPr>
              <w:pStyle w:val="2a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szCs w:val="24"/>
              </w:rPr>
            </w:pPr>
            <w:r w:rsidRPr="00727D39">
              <w:rPr>
                <w:rFonts w:ascii="PT Astra Serif" w:hAnsi="PT Astra Serif"/>
                <w:szCs w:val="24"/>
              </w:rPr>
              <w:t>за 1 месяц до отправки в АГЗ МЧС России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A94A" w14:textId="1D0F1F87" w:rsidR="0015660A" w:rsidRPr="00727D39" w:rsidRDefault="00B35F70" w:rsidP="0015660A">
            <w:pPr>
              <w:tabs>
                <w:tab w:val="left" w:pos="540"/>
              </w:tabs>
              <w:suppressAutoHyphens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управление гражданской обороны</w:t>
            </w:r>
          </w:p>
          <w:p w14:paraId="38EA99DB" w14:textId="75CC4A2E" w:rsidR="00E465DD" w:rsidRPr="00727D39" w:rsidRDefault="00B35F70" w:rsidP="0015660A">
            <w:pPr>
              <w:tabs>
                <w:tab w:val="left" w:pos="540"/>
              </w:tabs>
              <w:suppressAutoHyphens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и защиты населения</w:t>
            </w:r>
          </w:p>
          <w:p w14:paraId="49D25688" w14:textId="58F8760D" w:rsidR="00E465DD" w:rsidRPr="00727D39" w:rsidRDefault="00B35F70" w:rsidP="0015660A">
            <w:pPr>
              <w:tabs>
                <w:tab w:val="left" w:pos="540"/>
              </w:tabs>
              <w:suppressAutoHyphens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(для ОПН)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BF67F" w14:textId="77777777" w:rsidR="0015660A" w:rsidRPr="00727D39" w:rsidRDefault="00B35F70" w:rsidP="0015660A">
            <w:pPr>
              <w:pStyle w:val="2c"/>
              <w:tabs>
                <w:tab w:val="left" w:pos="540"/>
              </w:tabs>
              <w:suppressAutoHyphens/>
              <w:spacing w:after="0" w:line="240" w:lineRule="auto"/>
              <w:ind w:right="-74"/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 xml:space="preserve">для тех, кто в плане комплектования </w:t>
            </w:r>
          </w:p>
          <w:p w14:paraId="254E7C78" w14:textId="283C3809" w:rsidR="00E465DD" w:rsidRPr="00727D39" w:rsidRDefault="00B35F70" w:rsidP="0015660A">
            <w:pPr>
              <w:pStyle w:val="2c"/>
              <w:tabs>
                <w:tab w:val="left" w:pos="540"/>
              </w:tabs>
              <w:suppressAutoHyphens/>
              <w:spacing w:after="0" w:line="240" w:lineRule="auto"/>
              <w:ind w:right="-74"/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АГЗ МЧС России.</w:t>
            </w:r>
          </w:p>
          <w:p w14:paraId="293E7934" w14:textId="77777777" w:rsidR="0015660A" w:rsidRPr="00727D39" w:rsidRDefault="00B35F70" w:rsidP="0015660A">
            <w:pPr>
              <w:pStyle w:val="2c"/>
              <w:tabs>
                <w:tab w:val="left" w:pos="540"/>
              </w:tabs>
              <w:suppressAutoHyphens/>
              <w:spacing w:after="0" w:line="240" w:lineRule="auto"/>
              <w:ind w:right="-74"/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 xml:space="preserve">Произвольная форма (с указанием </w:t>
            </w:r>
          </w:p>
          <w:p w14:paraId="3121F911" w14:textId="77777777" w:rsidR="0015660A" w:rsidRPr="00727D39" w:rsidRDefault="00B35F70" w:rsidP="0015660A">
            <w:pPr>
              <w:pStyle w:val="2c"/>
              <w:tabs>
                <w:tab w:val="left" w:pos="540"/>
              </w:tabs>
              <w:suppressAutoHyphens/>
              <w:spacing w:after="0" w:line="240" w:lineRule="auto"/>
              <w:ind w:right="-74"/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 xml:space="preserve">ФИО слушателя, образование, № диплома и телефона </w:t>
            </w:r>
          </w:p>
          <w:p w14:paraId="25C1575B" w14:textId="77777777" w:rsidR="0015660A" w:rsidRPr="00727D39" w:rsidRDefault="00B35F70" w:rsidP="0015660A">
            <w:pPr>
              <w:pStyle w:val="2c"/>
              <w:tabs>
                <w:tab w:val="left" w:pos="540"/>
              </w:tabs>
              <w:suppressAutoHyphens/>
              <w:spacing w:after="0" w:line="240" w:lineRule="auto"/>
              <w:ind w:right="-74"/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 xml:space="preserve">и необходимости </w:t>
            </w:r>
          </w:p>
          <w:p w14:paraId="2905D4DB" w14:textId="77777777" w:rsidR="0015660A" w:rsidRPr="00727D39" w:rsidRDefault="00B35F70" w:rsidP="0015660A">
            <w:pPr>
              <w:pStyle w:val="2c"/>
              <w:tabs>
                <w:tab w:val="left" w:pos="540"/>
              </w:tabs>
              <w:suppressAutoHyphens/>
              <w:spacing w:after="0" w:line="240" w:lineRule="auto"/>
              <w:ind w:right="-74"/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 xml:space="preserve">в обеспечении гостиницей </w:t>
            </w:r>
          </w:p>
          <w:p w14:paraId="4F09D1FF" w14:textId="5FC39792" w:rsidR="00E465DD" w:rsidRPr="00727D39" w:rsidRDefault="00B35F70" w:rsidP="0015660A">
            <w:pPr>
              <w:pStyle w:val="2c"/>
              <w:tabs>
                <w:tab w:val="left" w:pos="540"/>
              </w:tabs>
              <w:suppressAutoHyphens/>
              <w:spacing w:after="0" w:line="240" w:lineRule="auto"/>
              <w:ind w:right="-74"/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в г. Москве)</w:t>
            </w:r>
          </w:p>
        </w:tc>
      </w:tr>
      <w:tr w:rsidR="00727D39" w:rsidRPr="00727D39" w14:paraId="06F02BE6" w14:textId="77777777" w:rsidTr="0015660A">
        <w:trPr>
          <w:trHeight w:val="1230"/>
        </w:trPr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D4A8D" w14:textId="638E47E6" w:rsidR="00E465DD" w:rsidRPr="00727D39" w:rsidRDefault="00B35F70" w:rsidP="00042FE0">
            <w:pPr>
              <w:pStyle w:val="2c"/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6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1D0FF" w14:textId="4423EA7C" w:rsidR="00E465DD" w:rsidRPr="00727D39" w:rsidRDefault="00B35F70" w:rsidP="000E39B8">
            <w:pPr>
              <w:pStyle w:val="ab"/>
              <w:suppressAutoHyphens/>
              <w:jc w:val="both"/>
              <w:rPr>
                <w:rFonts w:ascii="PT Astra Serif" w:hAnsi="PT Astra Serif"/>
                <w:szCs w:val="24"/>
              </w:rPr>
            </w:pPr>
            <w:r w:rsidRPr="00727D39">
              <w:rPr>
                <w:rFonts w:ascii="PT Astra Serif" w:hAnsi="PT Astra Serif"/>
                <w:szCs w:val="24"/>
              </w:rPr>
              <w:t xml:space="preserve">Представление копий свидетельств об обучении </w:t>
            </w:r>
            <w:r w:rsidR="000E39B8" w:rsidRPr="00727D39">
              <w:rPr>
                <w:rFonts w:ascii="PT Astra Serif" w:hAnsi="PT Astra Serif"/>
                <w:szCs w:val="24"/>
              </w:rPr>
              <w:br/>
            </w:r>
            <w:r w:rsidRPr="00727D39">
              <w:rPr>
                <w:rFonts w:ascii="PT Astra Serif" w:hAnsi="PT Astra Serif"/>
                <w:szCs w:val="24"/>
              </w:rPr>
              <w:t>в Академии гражданской защиты МЧС России</w:t>
            </w:r>
            <w:r w:rsidR="00E41156" w:rsidRPr="00727D39">
              <w:rPr>
                <w:rFonts w:ascii="PT Astra Serif" w:hAnsi="PT Astra Serif"/>
                <w:szCs w:val="24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BB54F" w14:textId="75FB062D" w:rsidR="00E465DD" w:rsidRPr="00727D39" w:rsidRDefault="00B35F70" w:rsidP="00CA5B0A">
            <w:pPr>
              <w:suppressAutoHyphens/>
              <w:ind w:left="-80" w:right="-163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выписка из плана комплектования АГЗ</w:t>
            </w:r>
            <w:r w:rsidR="00E41156" w:rsidRPr="00727D39">
              <w:rPr>
                <w:rFonts w:ascii="PT Astra Serif" w:hAnsi="PT Astra Serif"/>
              </w:rPr>
              <w:t xml:space="preserve"> МЧС России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7C23" w14:textId="1ED0E2CB" w:rsidR="00E465DD" w:rsidRPr="00727D39" w:rsidRDefault="00B35F70" w:rsidP="0015660A">
            <w:pPr>
              <w:pStyle w:val="2a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szCs w:val="24"/>
              </w:rPr>
            </w:pPr>
            <w:r w:rsidRPr="00727D39">
              <w:rPr>
                <w:rFonts w:ascii="PT Astra Serif" w:hAnsi="PT Astra Serif"/>
                <w:szCs w:val="24"/>
              </w:rPr>
              <w:t>в течение 15 дней после срока обучения в АГЗ</w:t>
            </w:r>
            <w:r w:rsidR="00E41156" w:rsidRPr="00727D39">
              <w:rPr>
                <w:rFonts w:ascii="PT Astra Serif" w:hAnsi="PT Astra Serif"/>
                <w:szCs w:val="24"/>
              </w:rPr>
              <w:t xml:space="preserve"> </w:t>
            </w:r>
            <w:r w:rsidRPr="00727D39">
              <w:rPr>
                <w:rFonts w:ascii="PT Astra Serif" w:hAnsi="PT Astra Serif"/>
                <w:szCs w:val="24"/>
              </w:rPr>
              <w:t>МЧС России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92392" w14:textId="22BCB047" w:rsidR="00540314" w:rsidRPr="00727D39" w:rsidRDefault="00B35F70" w:rsidP="00540314">
            <w:pPr>
              <w:tabs>
                <w:tab w:val="left" w:pos="540"/>
              </w:tabs>
              <w:suppressAutoHyphens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управление гражданской обороны</w:t>
            </w:r>
          </w:p>
          <w:p w14:paraId="687A303E" w14:textId="527662E4" w:rsidR="00E465DD" w:rsidRPr="00727D39" w:rsidRDefault="00B35F70" w:rsidP="00540314">
            <w:pPr>
              <w:tabs>
                <w:tab w:val="left" w:pos="540"/>
              </w:tabs>
              <w:suppressAutoHyphens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и защиты населения</w:t>
            </w:r>
          </w:p>
          <w:p w14:paraId="32999929" w14:textId="77777777" w:rsidR="00E465DD" w:rsidRPr="00727D39" w:rsidRDefault="00B35F70" w:rsidP="00540314">
            <w:pPr>
              <w:tabs>
                <w:tab w:val="left" w:pos="540"/>
              </w:tabs>
              <w:suppressAutoHyphens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(для ОПН)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57D2E" w14:textId="77777777" w:rsidR="00E465DD" w:rsidRPr="00727D39" w:rsidRDefault="00B35F70" w:rsidP="0015660A">
            <w:pPr>
              <w:pStyle w:val="2c"/>
              <w:tabs>
                <w:tab w:val="left" w:pos="540"/>
              </w:tabs>
              <w:suppressAutoHyphens/>
              <w:spacing w:after="0" w:line="240" w:lineRule="auto"/>
              <w:ind w:right="-74"/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сканированная копия свидетельства</w:t>
            </w:r>
          </w:p>
        </w:tc>
      </w:tr>
      <w:tr w:rsidR="00727D39" w:rsidRPr="00727D39" w14:paraId="3264C7DB" w14:textId="77777777" w:rsidTr="0015660A">
        <w:trPr>
          <w:trHeight w:val="1704"/>
        </w:trPr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0D665" w14:textId="64693D5C" w:rsidR="00E465DD" w:rsidRPr="00727D39" w:rsidRDefault="00B35F70" w:rsidP="00042FE0">
            <w:pPr>
              <w:pStyle w:val="2c"/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lastRenderedPageBreak/>
              <w:t>7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551E" w14:textId="387296B1" w:rsidR="00E465DD" w:rsidRPr="00727D39" w:rsidRDefault="00B35F70" w:rsidP="000E39B8">
            <w:pPr>
              <w:pStyle w:val="ab"/>
              <w:suppressAutoHyphens/>
              <w:jc w:val="both"/>
              <w:rPr>
                <w:rFonts w:ascii="PT Astra Serif" w:hAnsi="PT Astra Serif"/>
                <w:szCs w:val="24"/>
              </w:rPr>
            </w:pPr>
            <w:r w:rsidRPr="00727D39">
              <w:rPr>
                <w:rFonts w:ascii="PT Astra Serif" w:hAnsi="PT Astra Serif"/>
                <w:szCs w:val="24"/>
              </w:rPr>
              <w:t>Сведения, графики, фото, видео материалы по проведению Всероссийских открытых уроков культуры безопасности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3F13E" w14:textId="77777777" w:rsidR="00CA5B0A" w:rsidRPr="00727D39" w:rsidRDefault="00B35F70" w:rsidP="009D033A">
            <w:pPr>
              <w:suppressAutoHyphens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 xml:space="preserve">письма </w:t>
            </w:r>
          </w:p>
          <w:p w14:paraId="5ADF1F36" w14:textId="400AB628" w:rsidR="00E465DD" w:rsidRPr="00727D39" w:rsidRDefault="00B35F70" w:rsidP="009D033A">
            <w:pPr>
              <w:suppressAutoHyphens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ГУ МЧС России по Алтайскому краю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D471D" w14:textId="77777777" w:rsidR="00E465DD" w:rsidRPr="00727D39" w:rsidRDefault="00B35F70" w:rsidP="0015660A">
            <w:pPr>
              <w:pStyle w:val="2a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szCs w:val="24"/>
              </w:rPr>
            </w:pPr>
            <w:r w:rsidRPr="00727D39">
              <w:rPr>
                <w:rFonts w:ascii="PT Astra Serif" w:hAnsi="PT Astra Serif"/>
                <w:szCs w:val="24"/>
              </w:rPr>
              <w:t>март, апрель, сентябрь, октябрь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DF5F3" w14:textId="3BC35967" w:rsidR="00540314" w:rsidRPr="00727D39" w:rsidRDefault="00B35F70" w:rsidP="00540314">
            <w:pPr>
              <w:tabs>
                <w:tab w:val="left" w:pos="540"/>
              </w:tabs>
              <w:suppressAutoHyphens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управление гражданской обороны</w:t>
            </w:r>
          </w:p>
          <w:p w14:paraId="445DFDF9" w14:textId="76B16914" w:rsidR="00E465DD" w:rsidRPr="00727D39" w:rsidRDefault="00B35F70" w:rsidP="00540314">
            <w:pPr>
              <w:tabs>
                <w:tab w:val="left" w:pos="540"/>
              </w:tabs>
              <w:suppressAutoHyphens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и защиты населения</w:t>
            </w:r>
          </w:p>
          <w:p w14:paraId="4483AC60" w14:textId="3F78087D" w:rsidR="00E465DD" w:rsidRPr="00727D39" w:rsidRDefault="00B35F70" w:rsidP="00540314">
            <w:pPr>
              <w:tabs>
                <w:tab w:val="left" w:pos="540"/>
              </w:tabs>
              <w:suppressAutoHyphens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(для ОПН)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1E23" w14:textId="0184081F" w:rsidR="00E465DD" w:rsidRPr="00727D39" w:rsidRDefault="00B35F70" w:rsidP="0015660A">
            <w:pPr>
              <w:pStyle w:val="2c"/>
              <w:tabs>
                <w:tab w:val="left" w:pos="540"/>
              </w:tabs>
              <w:suppressAutoHyphens/>
              <w:spacing w:after="0" w:line="240" w:lineRule="auto"/>
              <w:ind w:right="-74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727D39">
              <w:rPr>
                <w:rFonts w:ascii="PT Astra Serif" w:hAnsi="PT Astra Serif"/>
              </w:rPr>
              <w:t>начальники отделов (управлений)</w:t>
            </w:r>
            <w:r w:rsidR="0015660A" w:rsidRPr="00727D39">
              <w:rPr>
                <w:rFonts w:ascii="PT Astra Serif" w:hAnsi="PT Astra Serif"/>
              </w:rPr>
              <w:t xml:space="preserve"> ГОЧС муниципальных образований</w:t>
            </w:r>
          </w:p>
        </w:tc>
      </w:tr>
      <w:tr w:rsidR="00727D39" w:rsidRPr="00727D39" w14:paraId="696391BD" w14:textId="77777777" w:rsidTr="0015660A">
        <w:trPr>
          <w:trHeight w:val="1741"/>
        </w:trPr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3FDAA" w14:textId="3463E776" w:rsidR="00E465DD" w:rsidRPr="00727D39" w:rsidRDefault="00B35F70" w:rsidP="00042FE0">
            <w:pPr>
              <w:pStyle w:val="2c"/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8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74C2F" w14:textId="77777777" w:rsidR="00E465DD" w:rsidRPr="00727D39" w:rsidRDefault="00B35F70" w:rsidP="000E39B8">
            <w:pPr>
              <w:pStyle w:val="ab"/>
              <w:suppressAutoHyphens/>
              <w:jc w:val="both"/>
              <w:rPr>
                <w:rFonts w:ascii="PT Astra Serif" w:hAnsi="PT Astra Serif"/>
                <w:szCs w:val="24"/>
              </w:rPr>
            </w:pPr>
            <w:r w:rsidRPr="00727D39">
              <w:rPr>
                <w:rFonts w:ascii="PT Astra Serif" w:hAnsi="PT Astra Serif"/>
                <w:szCs w:val="24"/>
              </w:rPr>
              <w:t>Сведения, графики, фото, видео материалы по проведению «Мои безопасные каникулы»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E6957" w14:textId="77777777" w:rsidR="00CA5B0A" w:rsidRPr="00727D39" w:rsidRDefault="00B35F70" w:rsidP="009D033A">
            <w:pPr>
              <w:suppressAutoHyphens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 xml:space="preserve">письмо </w:t>
            </w:r>
          </w:p>
          <w:p w14:paraId="4872705B" w14:textId="294C2213" w:rsidR="00E465DD" w:rsidRPr="00727D39" w:rsidRDefault="00B35F70" w:rsidP="009D033A">
            <w:pPr>
              <w:suppressAutoHyphens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ГУ МЧС России по Алтайскому краю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D1F42" w14:textId="77777777" w:rsidR="00E465DD" w:rsidRPr="00727D39" w:rsidRDefault="00B35F70" w:rsidP="0015660A">
            <w:pPr>
              <w:pStyle w:val="2a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szCs w:val="24"/>
              </w:rPr>
            </w:pPr>
            <w:r w:rsidRPr="00727D39">
              <w:rPr>
                <w:rFonts w:ascii="PT Astra Serif" w:hAnsi="PT Astra Serif"/>
                <w:szCs w:val="24"/>
              </w:rPr>
              <w:t>июнь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6F756" w14:textId="50499471" w:rsidR="00540314" w:rsidRPr="00727D39" w:rsidRDefault="00B35F70" w:rsidP="00540314">
            <w:pPr>
              <w:tabs>
                <w:tab w:val="left" w:pos="540"/>
              </w:tabs>
              <w:suppressAutoHyphens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управление гражданской обороны</w:t>
            </w:r>
          </w:p>
          <w:p w14:paraId="4EB51CC3" w14:textId="74AB86C4" w:rsidR="00E465DD" w:rsidRPr="00727D39" w:rsidRDefault="00B35F70" w:rsidP="00540314">
            <w:pPr>
              <w:tabs>
                <w:tab w:val="left" w:pos="540"/>
              </w:tabs>
              <w:suppressAutoHyphens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и защиты населения</w:t>
            </w:r>
          </w:p>
          <w:p w14:paraId="2113C731" w14:textId="168B2653" w:rsidR="00E465DD" w:rsidRPr="00727D39" w:rsidRDefault="00B35F70" w:rsidP="00540314">
            <w:pPr>
              <w:tabs>
                <w:tab w:val="left" w:pos="540"/>
              </w:tabs>
              <w:suppressAutoHyphens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(для ОПН)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E658" w14:textId="0B9F2D23" w:rsidR="00E465DD" w:rsidRPr="00727D39" w:rsidRDefault="00B35F70" w:rsidP="0015660A">
            <w:pPr>
              <w:pStyle w:val="2c"/>
              <w:tabs>
                <w:tab w:val="left" w:pos="540"/>
              </w:tabs>
              <w:suppressAutoHyphens/>
              <w:spacing w:after="0" w:line="240" w:lineRule="auto"/>
              <w:ind w:right="-74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727D39">
              <w:rPr>
                <w:rFonts w:ascii="PT Astra Serif" w:hAnsi="PT Astra Serif"/>
              </w:rPr>
              <w:t>начальники отделов (управлений) ГОЧС муниципальных образований</w:t>
            </w:r>
          </w:p>
        </w:tc>
      </w:tr>
      <w:tr w:rsidR="00727D39" w:rsidRPr="00727D39" w14:paraId="7BC34EDA" w14:textId="77777777" w:rsidTr="0015660A">
        <w:trPr>
          <w:trHeight w:val="1709"/>
        </w:trPr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ADC59" w14:textId="77B36910" w:rsidR="00E465DD" w:rsidRPr="00727D39" w:rsidRDefault="00B35F70" w:rsidP="00042FE0">
            <w:pPr>
              <w:pStyle w:val="2c"/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9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08A37" w14:textId="23D4AE15" w:rsidR="00E465DD" w:rsidRPr="00727D39" w:rsidRDefault="00B35F70" w:rsidP="000E39B8">
            <w:pPr>
              <w:suppressAutoHyphens/>
              <w:jc w:val="both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  <w:bCs/>
              </w:rPr>
              <w:t>Сведения о наличии учебно-консультационных пунктов по ГОЧС и уголков ГОЧС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362CE" w14:textId="77777777" w:rsidR="00E465DD" w:rsidRPr="00727D39" w:rsidRDefault="00B35F70" w:rsidP="009D033A">
            <w:pPr>
              <w:suppressAutoHyphens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  <w:noProof/>
              </w:rPr>
              <mc:AlternateContent>
                <mc:Choice Requires="wps">
                  <w:drawing>
                    <wp:anchor distT="0" distB="0" distL="0" distR="0" simplePos="0" relativeHeight="20" behindDoc="0" locked="0" layoutInCell="1" allowOverlap="1" wp14:anchorId="72369BDA" wp14:editId="3405E63E">
                      <wp:simplePos x="0" y="0"/>
                      <wp:positionH relativeFrom="column">
                        <wp:posOffset>5982335</wp:posOffset>
                      </wp:positionH>
                      <wp:positionV relativeFrom="paragraph">
                        <wp:posOffset>-504190</wp:posOffset>
                      </wp:positionV>
                      <wp:extent cx="514350" cy="285750"/>
                      <wp:effectExtent l="0" t="0" r="0" b="0"/>
                      <wp:wrapNone/>
                      <wp:docPr id="13" name="Врезка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440" cy="285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11117A99" w14:textId="77777777" w:rsidR="00521AD0" w:rsidRDefault="00521AD0">
                                  <w:pPr>
                                    <w:pStyle w:val="afc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24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369BDA" id="_x0000_s1028" style="position:absolute;left:0;text-align:left;margin-left:471.05pt;margin-top:-39.7pt;width:40.5pt;height:22.5pt;z-index: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" stroked="f" strokeweight="0">
                      <v:textbox>
                        <w:txbxContent>
                          <w:p w14:paraId="11117A99" w14:textId="77777777" w:rsidR="00521AD0" w:rsidRDefault="00521AD0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27D39">
              <w:rPr>
                <w:rFonts w:ascii="PT Astra Serif" w:hAnsi="PT Astra Serif"/>
              </w:rPr>
              <w:t>ОМУ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2585E" w14:textId="488BDC0E" w:rsidR="00E465DD" w:rsidRPr="00727D39" w:rsidRDefault="00B35F70" w:rsidP="0015660A">
            <w:pPr>
              <w:pStyle w:val="2a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szCs w:val="24"/>
              </w:rPr>
            </w:pPr>
            <w:r w:rsidRPr="00727D39">
              <w:rPr>
                <w:rFonts w:ascii="PT Astra Serif" w:hAnsi="PT Astra Serif"/>
                <w:szCs w:val="24"/>
              </w:rPr>
              <w:t xml:space="preserve">до </w:t>
            </w:r>
            <w:r w:rsidR="00540314" w:rsidRPr="00727D39">
              <w:rPr>
                <w:rFonts w:ascii="PT Astra Serif" w:hAnsi="PT Astra Serif"/>
                <w:szCs w:val="24"/>
              </w:rPr>
              <w:t>0</w:t>
            </w:r>
            <w:r w:rsidRPr="00727D39">
              <w:rPr>
                <w:rFonts w:ascii="PT Astra Serif" w:hAnsi="PT Astra Serif"/>
                <w:szCs w:val="24"/>
              </w:rPr>
              <w:t>1 июня</w:t>
            </w:r>
          </w:p>
          <w:p w14:paraId="42E4FEC4" w14:textId="3885D7E2" w:rsidR="00E465DD" w:rsidRPr="00727D39" w:rsidRDefault="00B35F70" w:rsidP="0015660A">
            <w:pPr>
              <w:pStyle w:val="2a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  <w:szCs w:val="24"/>
              </w:rPr>
              <w:t xml:space="preserve">до </w:t>
            </w:r>
            <w:r w:rsidR="00540314" w:rsidRPr="00727D39">
              <w:rPr>
                <w:rFonts w:ascii="PT Astra Serif" w:hAnsi="PT Astra Serif"/>
                <w:szCs w:val="24"/>
              </w:rPr>
              <w:t>0</w:t>
            </w:r>
            <w:r w:rsidRPr="00727D39">
              <w:rPr>
                <w:rFonts w:ascii="PT Astra Serif" w:hAnsi="PT Astra Serif"/>
                <w:szCs w:val="24"/>
              </w:rPr>
              <w:t>1 декабря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0816D" w14:textId="31D08C97" w:rsidR="00540314" w:rsidRPr="00727D39" w:rsidRDefault="00B35F70" w:rsidP="00540314">
            <w:pPr>
              <w:tabs>
                <w:tab w:val="left" w:pos="540"/>
              </w:tabs>
              <w:suppressAutoHyphens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управление гражданской обороны</w:t>
            </w:r>
          </w:p>
          <w:p w14:paraId="660E7F44" w14:textId="75A1F954" w:rsidR="00E465DD" w:rsidRPr="00727D39" w:rsidRDefault="00B35F70" w:rsidP="00540314">
            <w:pPr>
              <w:tabs>
                <w:tab w:val="left" w:pos="540"/>
              </w:tabs>
              <w:suppressAutoHyphens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и защиты населения</w:t>
            </w:r>
          </w:p>
          <w:p w14:paraId="7609A92E" w14:textId="14804824" w:rsidR="00E465DD" w:rsidRPr="00727D39" w:rsidRDefault="00B35F70" w:rsidP="00540314">
            <w:pPr>
              <w:tabs>
                <w:tab w:val="left" w:pos="540"/>
              </w:tabs>
              <w:suppressAutoHyphens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(для ОПН)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C3F6C" w14:textId="77777777" w:rsidR="00E465DD" w:rsidRPr="00727D39" w:rsidRDefault="00B35F70" w:rsidP="0015660A">
            <w:pPr>
              <w:pStyle w:val="2c"/>
              <w:tabs>
                <w:tab w:val="left" w:pos="540"/>
              </w:tabs>
              <w:suppressAutoHyphens/>
              <w:spacing w:after="0" w:line="240" w:lineRule="auto"/>
              <w:ind w:right="-74"/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начальники отделов (управлений) ГОЧС муниципальных образований</w:t>
            </w:r>
          </w:p>
          <w:p w14:paraId="4A09F9DC" w14:textId="77777777" w:rsidR="00E465DD" w:rsidRPr="00727D39" w:rsidRDefault="00B35F70" w:rsidP="0015660A">
            <w:pPr>
              <w:pStyle w:val="2c"/>
              <w:tabs>
                <w:tab w:val="left" w:pos="540"/>
              </w:tabs>
              <w:suppressAutoHyphens/>
              <w:spacing w:after="0" w:line="240" w:lineRule="auto"/>
              <w:ind w:right="-74"/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(приложение № 4)</w:t>
            </w:r>
          </w:p>
        </w:tc>
      </w:tr>
      <w:tr w:rsidR="00727D39" w:rsidRPr="00727D39" w14:paraId="0600C958" w14:textId="77777777" w:rsidTr="0015660A">
        <w:trPr>
          <w:trHeight w:val="1509"/>
        </w:trPr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4EA8C" w14:textId="38D28ACA" w:rsidR="00E465DD" w:rsidRPr="00727D39" w:rsidRDefault="00B35F70" w:rsidP="00042FE0">
            <w:pPr>
              <w:pStyle w:val="2c"/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10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BF52" w14:textId="77777777" w:rsidR="00E465DD" w:rsidRPr="00727D39" w:rsidRDefault="00B35F70" w:rsidP="000E39B8">
            <w:pPr>
              <w:suppressAutoHyphens/>
              <w:jc w:val="both"/>
              <w:rPr>
                <w:rFonts w:ascii="PT Astra Serif" w:hAnsi="PT Astra Serif"/>
                <w:bCs/>
              </w:rPr>
            </w:pPr>
            <w:r w:rsidRPr="00727D39">
              <w:rPr>
                <w:rFonts w:ascii="PT Astra Serif" w:hAnsi="PT Astra Serif"/>
              </w:rPr>
              <w:t>Анализ выполнения комплексного плана мероприятий по подготовке неработающего населения в области ГО и защиты от ЧС муниципального образования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68B0D" w14:textId="0730A274" w:rsidR="00E465DD" w:rsidRPr="00727D39" w:rsidRDefault="00B35F70" w:rsidP="00802726">
            <w:pPr>
              <w:suppressAutoHyphens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ОМУ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13887" w14:textId="72D1E3F9" w:rsidR="00E465DD" w:rsidRPr="00727D39" w:rsidRDefault="00B35F70" w:rsidP="00CA5B0A">
            <w:pPr>
              <w:pStyle w:val="2a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szCs w:val="24"/>
              </w:rPr>
            </w:pPr>
            <w:r w:rsidRPr="00727D39">
              <w:rPr>
                <w:rFonts w:ascii="PT Astra Serif" w:hAnsi="PT Astra Serif"/>
                <w:szCs w:val="24"/>
              </w:rPr>
              <w:t>до 1</w:t>
            </w:r>
            <w:r w:rsidR="0024607F" w:rsidRPr="00727D39">
              <w:rPr>
                <w:rFonts w:ascii="PT Astra Serif" w:hAnsi="PT Astra Serif"/>
                <w:szCs w:val="24"/>
              </w:rPr>
              <w:t>3</w:t>
            </w:r>
            <w:r w:rsidRPr="00727D39">
              <w:rPr>
                <w:rFonts w:ascii="PT Astra Serif" w:hAnsi="PT Astra Serif"/>
                <w:szCs w:val="24"/>
              </w:rPr>
              <w:t xml:space="preserve"> ноября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1B81" w14:textId="28AE5905" w:rsidR="00540314" w:rsidRPr="00727D39" w:rsidRDefault="00B35F70" w:rsidP="00540314">
            <w:pPr>
              <w:tabs>
                <w:tab w:val="left" w:pos="540"/>
              </w:tabs>
              <w:suppressAutoHyphens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управление гражданской обороны</w:t>
            </w:r>
          </w:p>
          <w:p w14:paraId="066285D6" w14:textId="2914DAB6" w:rsidR="00E465DD" w:rsidRPr="00727D39" w:rsidRDefault="00B35F70" w:rsidP="00540314">
            <w:pPr>
              <w:tabs>
                <w:tab w:val="left" w:pos="540"/>
              </w:tabs>
              <w:suppressAutoHyphens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и защиты населения</w:t>
            </w:r>
          </w:p>
          <w:p w14:paraId="1BB4A1EA" w14:textId="7AEA73F4" w:rsidR="00E465DD" w:rsidRPr="00727D39" w:rsidRDefault="00B35F70" w:rsidP="00540314">
            <w:pPr>
              <w:tabs>
                <w:tab w:val="left" w:pos="540"/>
              </w:tabs>
              <w:suppressAutoHyphens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(для ОПН)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F3DC1" w14:textId="46FDBFCE" w:rsidR="00E465DD" w:rsidRPr="00727D39" w:rsidRDefault="00B35F70" w:rsidP="0015660A">
            <w:pPr>
              <w:tabs>
                <w:tab w:val="left" w:pos="540"/>
              </w:tabs>
              <w:suppressAutoHyphens/>
              <w:ind w:right="-74"/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начальники (отделов) управлений ГОЧС муниципальных образований</w:t>
            </w:r>
          </w:p>
        </w:tc>
      </w:tr>
      <w:tr w:rsidR="00727D39" w:rsidRPr="00727D39" w14:paraId="2AA4B786" w14:textId="77777777" w:rsidTr="0015660A">
        <w:trPr>
          <w:trHeight w:val="220"/>
        </w:trPr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8D93B" w14:textId="00234A84" w:rsidR="00E465DD" w:rsidRPr="00727D39" w:rsidRDefault="00B35F70" w:rsidP="00042FE0">
            <w:pPr>
              <w:pStyle w:val="2c"/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11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A958" w14:textId="63418754" w:rsidR="00E465DD" w:rsidRPr="00727D39" w:rsidRDefault="00B35F70" w:rsidP="000E39B8">
            <w:pPr>
              <w:pStyle w:val="ab"/>
              <w:suppressAutoHyphens/>
              <w:jc w:val="both"/>
              <w:rPr>
                <w:rFonts w:ascii="PT Astra Serif" w:hAnsi="PT Astra Serif"/>
                <w:szCs w:val="24"/>
              </w:rPr>
            </w:pPr>
            <w:r w:rsidRPr="00727D39">
              <w:rPr>
                <w:rFonts w:ascii="PT Astra Serif" w:hAnsi="PT Astra Serif"/>
                <w:szCs w:val="24"/>
              </w:rPr>
              <w:t>План комплектования УМЦ ККУ «УГОЧС и ПБ Алтайско</w:t>
            </w:r>
            <w:r w:rsidR="000E39B8" w:rsidRPr="00727D39">
              <w:rPr>
                <w:rFonts w:ascii="PT Astra Serif" w:hAnsi="PT Astra Serif"/>
                <w:szCs w:val="24"/>
              </w:rPr>
              <w:t>го</w:t>
            </w:r>
            <w:r w:rsidRPr="00727D39">
              <w:rPr>
                <w:rFonts w:ascii="PT Astra Serif" w:hAnsi="PT Astra Serif"/>
                <w:szCs w:val="24"/>
              </w:rPr>
              <w:t xml:space="preserve"> кра</w:t>
            </w:r>
            <w:r w:rsidR="000E39B8" w:rsidRPr="00727D39">
              <w:rPr>
                <w:rFonts w:ascii="PT Astra Serif" w:hAnsi="PT Astra Serif"/>
                <w:szCs w:val="24"/>
              </w:rPr>
              <w:t>я</w:t>
            </w:r>
            <w:r w:rsidRPr="00727D39">
              <w:rPr>
                <w:rFonts w:ascii="PT Astra Serif" w:hAnsi="PT Astra Serif"/>
                <w:szCs w:val="24"/>
              </w:rPr>
              <w:t>» и курсов ГО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4094" w14:textId="77777777" w:rsidR="00E465DD" w:rsidRPr="00727D39" w:rsidRDefault="00B35F70" w:rsidP="00802726">
            <w:pPr>
              <w:suppressAutoHyphens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ОМУ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53CAB" w14:textId="77777777" w:rsidR="00E465DD" w:rsidRPr="00727D39" w:rsidRDefault="00B35F70" w:rsidP="0015660A">
            <w:pPr>
              <w:pStyle w:val="2a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szCs w:val="24"/>
              </w:rPr>
            </w:pPr>
            <w:r w:rsidRPr="00727D39">
              <w:rPr>
                <w:rFonts w:ascii="PT Astra Serif" w:hAnsi="PT Astra Serif"/>
                <w:szCs w:val="24"/>
              </w:rPr>
              <w:t>до 01 декабря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54B2C" w14:textId="4399D854" w:rsidR="00540314" w:rsidRPr="00727D39" w:rsidRDefault="00B35F70" w:rsidP="00540314">
            <w:pPr>
              <w:tabs>
                <w:tab w:val="left" w:pos="540"/>
              </w:tabs>
              <w:suppressAutoHyphens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управление гражданской обороны</w:t>
            </w:r>
          </w:p>
          <w:p w14:paraId="010529DE" w14:textId="3F61AB80" w:rsidR="00E465DD" w:rsidRPr="00727D39" w:rsidRDefault="00B35F70" w:rsidP="00540314">
            <w:pPr>
              <w:tabs>
                <w:tab w:val="left" w:pos="540"/>
              </w:tabs>
              <w:suppressAutoHyphens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и защиты населения</w:t>
            </w:r>
          </w:p>
          <w:p w14:paraId="7F03FC05" w14:textId="17C2AD2D" w:rsidR="00E465DD" w:rsidRPr="00727D39" w:rsidRDefault="00B35F70" w:rsidP="00540314">
            <w:pPr>
              <w:tabs>
                <w:tab w:val="left" w:pos="540"/>
              </w:tabs>
              <w:suppressAutoHyphens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(для ОПН)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60C5" w14:textId="77777777" w:rsidR="0015660A" w:rsidRPr="00727D39" w:rsidRDefault="00B35F70" w:rsidP="0015660A">
            <w:pPr>
              <w:pStyle w:val="2a"/>
              <w:suppressAutoHyphens/>
              <w:spacing w:after="0" w:line="240" w:lineRule="auto"/>
              <w:ind w:left="0" w:right="-74"/>
              <w:jc w:val="left"/>
              <w:rPr>
                <w:rFonts w:ascii="PT Astra Serif" w:hAnsi="PT Astra Serif"/>
                <w:szCs w:val="24"/>
              </w:rPr>
            </w:pPr>
            <w:r w:rsidRPr="00727D39">
              <w:rPr>
                <w:rFonts w:ascii="PT Astra Serif" w:hAnsi="PT Astra Serif"/>
                <w:szCs w:val="24"/>
              </w:rPr>
              <w:t xml:space="preserve">УМЦ «ККУ УГОЧС </w:t>
            </w:r>
          </w:p>
          <w:p w14:paraId="56E858D5" w14:textId="3309C977" w:rsidR="00E465DD" w:rsidRPr="00727D39" w:rsidRDefault="00B35F70" w:rsidP="0015660A">
            <w:pPr>
              <w:pStyle w:val="2a"/>
              <w:suppressAutoHyphens/>
              <w:spacing w:after="0" w:line="240" w:lineRule="auto"/>
              <w:ind w:left="0" w:right="-74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727D39">
              <w:rPr>
                <w:rFonts w:ascii="PT Astra Serif" w:hAnsi="PT Astra Serif"/>
                <w:szCs w:val="24"/>
              </w:rPr>
              <w:t>и ПБ Алтайско</w:t>
            </w:r>
            <w:r w:rsidR="0015660A" w:rsidRPr="00727D39">
              <w:rPr>
                <w:rFonts w:ascii="PT Astra Serif" w:hAnsi="PT Astra Serif"/>
                <w:szCs w:val="24"/>
              </w:rPr>
              <w:t>го</w:t>
            </w:r>
            <w:r w:rsidRPr="00727D39">
              <w:rPr>
                <w:rFonts w:ascii="PT Astra Serif" w:hAnsi="PT Astra Serif"/>
                <w:szCs w:val="24"/>
              </w:rPr>
              <w:t xml:space="preserve"> кра</w:t>
            </w:r>
            <w:r w:rsidR="0015660A" w:rsidRPr="00727D39">
              <w:rPr>
                <w:rFonts w:ascii="PT Astra Serif" w:hAnsi="PT Astra Serif"/>
                <w:szCs w:val="24"/>
              </w:rPr>
              <w:t>я</w:t>
            </w:r>
            <w:r w:rsidRPr="00727D39">
              <w:rPr>
                <w:rFonts w:ascii="PT Astra Serif" w:hAnsi="PT Astra Serif"/>
                <w:szCs w:val="24"/>
              </w:rPr>
              <w:t>» и курс</w:t>
            </w:r>
            <w:r w:rsidR="00E41156" w:rsidRPr="00727D39">
              <w:rPr>
                <w:rFonts w:ascii="PT Astra Serif" w:hAnsi="PT Astra Serif"/>
                <w:szCs w:val="24"/>
              </w:rPr>
              <w:t>ы</w:t>
            </w:r>
            <w:r w:rsidRPr="00727D39">
              <w:rPr>
                <w:rFonts w:ascii="PT Astra Serif" w:hAnsi="PT Astra Serif"/>
                <w:szCs w:val="24"/>
              </w:rPr>
              <w:t xml:space="preserve"> ГО</w:t>
            </w:r>
          </w:p>
        </w:tc>
      </w:tr>
      <w:tr w:rsidR="00727D39" w:rsidRPr="00727D39" w14:paraId="61BF707C" w14:textId="77777777" w:rsidTr="0015660A">
        <w:trPr>
          <w:trHeight w:val="1034"/>
        </w:trPr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168D9" w14:textId="61A7935C" w:rsidR="00E465DD" w:rsidRPr="00727D39" w:rsidRDefault="00B35F70" w:rsidP="00042FE0">
            <w:pPr>
              <w:pStyle w:val="2c"/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lastRenderedPageBreak/>
              <w:t>12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00626" w14:textId="63F17CB4" w:rsidR="00E465DD" w:rsidRPr="00727D39" w:rsidRDefault="00B35F70" w:rsidP="000E39B8">
            <w:pPr>
              <w:pStyle w:val="ab"/>
              <w:suppressAutoHyphens/>
              <w:jc w:val="both"/>
              <w:rPr>
                <w:rFonts w:ascii="PT Astra Serif" w:hAnsi="PT Astra Serif"/>
                <w:szCs w:val="24"/>
              </w:rPr>
            </w:pPr>
            <w:r w:rsidRPr="00727D39">
              <w:rPr>
                <w:rFonts w:ascii="PT Astra Serif" w:hAnsi="PT Astra Serif"/>
                <w:szCs w:val="24"/>
              </w:rPr>
              <w:t>Нормативн</w:t>
            </w:r>
            <w:r w:rsidR="00802726" w:rsidRPr="00727D39">
              <w:rPr>
                <w:rFonts w:ascii="PT Astra Serif" w:hAnsi="PT Astra Serif"/>
                <w:szCs w:val="24"/>
              </w:rPr>
              <w:t xml:space="preserve">ые </w:t>
            </w:r>
            <w:r w:rsidRPr="00727D39">
              <w:rPr>
                <w:rFonts w:ascii="PT Astra Serif" w:hAnsi="PT Astra Serif"/>
                <w:szCs w:val="24"/>
              </w:rPr>
              <w:t xml:space="preserve">правовые акты, разработанные и утвержденные в городских округах, муниципальных районах края по подготовке руководящего состава </w:t>
            </w:r>
            <w:r w:rsidR="000E39B8" w:rsidRPr="00727D39">
              <w:rPr>
                <w:rFonts w:ascii="PT Astra Serif" w:hAnsi="PT Astra Serif"/>
                <w:szCs w:val="24"/>
              </w:rPr>
              <w:br/>
            </w:r>
            <w:r w:rsidRPr="00727D39">
              <w:rPr>
                <w:rFonts w:ascii="PT Astra Serif" w:hAnsi="PT Astra Serif"/>
                <w:szCs w:val="24"/>
              </w:rPr>
              <w:t>и обучению населения в области ГОЧС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8DE48" w14:textId="2EDB1D8E" w:rsidR="00E465DD" w:rsidRPr="00727D39" w:rsidRDefault="00B35F70" w:rsidP="00802726">
            <w:pPr>
              <w:pStyle w:val="2c"/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ОМУ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6DF4" w14:textId="77777777" w:rsidR="00CA5B0A" w:rsidRPr="00727D39" w:rsidRDefault="00B35F70" w:rsidP="0015660A">
            <w:pPr>
              <w:pStyle w:val="ab"/>
              <w:suppressAutoHyphens/>
              <w:jc w:val="center"/>
              <w:rPr>
                <w:rFonts w:ascii="PT Astra Serif" w:hAnsi="PT Astra Serif"/>
                <w:szCs w:val="24"/>
              </w:rPr>
            </w:pPr>
            <w:r w:rsidRPr="00727D39">
              <w:rPr>
                <w:rFonts w:ascii="PT Astra Serif" w:hAnsi="PT Astra Serif"/>
                <w:szCs w:val="24"/>
              </w:rPr>
              <w:t xml:space="preserve">по мере разработки </w:t>
            </w:r>
          </w:p>
          <w:p w14:paraId="4434615F" w14:textId="4DC6E0B6" w:rsidR="00E465DD" w:rsidRPr="00727D39" w:rsidRDefault="00B35F70" w:rsidP="0015660A">
            <w:pPr>
              <w:pStyle w:val="ab"/>
              <w:suppressAutoHyphens/>
              <w:jc w:val="center"/>
              <w:rPr>
                <w:rFonts w:ascii="PT Astra Serif" w:hAnsi="PT Astra Serif"/>
                <w:szCs w:val="24"/>
              </w:rPr>
            </w:pPr>
            <w:r w:rsidRPr="00727D39">
              <w:rPr>
                <w:rFonts w:ascii="PT Astra Serif" w:hAnsi="PT Astra Serif"/>
                <w:szCs w:val="24"/>
              </w:rPr>
              <w:t>и утверждения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75076" w14:textId="000CDB3F" w:rsidR="00540314" w:rsidRPr="00727D39" w:rsidRDefault="00B35F70" w:rsidP="00540314">
            <w:pPr>
              <w:tabs>
                <w:tab w:val="left" w:pos="540"/>
              </w:tabs>
              <w:suppressAutoHyphens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управление гражданской обороны</w:t>
            </w:r>
          </w:p>
          <w:p w14:paraId="28886509" w14:textId="39767843" w:rsidR="00E465DD" w:rsidRPr="00727D39" w:rsidRDefault="00B35F70" w:rsidP="00540314">
            <w:pPr>
              <w:tabs>
                <w:tab w:val="left" w:pos="540"/>
              </w:tabs>
              <w:suppressAutoHyphens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и защиты населения</w:t>
            </w:r>
          </w:p>
          <w:p w14:paraId="69770EBB" w14:textId="0FA2CAE4" w:rsidR="00E465DD" w:rsidRPr="00727D39" w:rsidRDefault="00B35F70" w:rsidP="00540314">
            <w:pPr>
              <w:tabs>
                <w:tab w:val="left" w:pos="540"/>
              </w:tabs>
              <w:suppressAutoHyphens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(для ОПН)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D1C37" w14:textId="1C055DD5" w:rsidR="00E465DD" w:rsidRPr="00727D39" w:rsidRDefault="00E41156" w:rsidP="0015660A">
            <w:pPr>
              <w:pStyle w:val="2c"/>
              <w:tabs>
                <w:tab w:val="left" w:pos="540"/>
              </w:tabs>
              <w:suppressAutoHyphens/>
              <w:spacing w:after="0" w:line="240" w:lineRule="auto"/>
              <w:ind w:right="-74"/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н</w:t>
            </w:r>
            <w:r w:rsidR="00B35F70" w:rsidRPr="00727D39">
              <w:rPr>
                <w:rFonts w:ascii="PT Astra Serif" w:hAnsi="PT Astra Serif"/>
              </w:rPr>
              <w:t>ачальники отделов</w:t>
            </w:r>
          </w:p>
          <w:p w14:paraId="4038E53F" w14:textId="58353C63" w:rsidR="00E465DD" w:rsidRPr="00727D39" w:rsidRDefault="00B35F70" w:rsidP="0015660A">
            <w:pPr>
              <w:pStyle w:val="2c"/>
              <w:tabs>
                <w:tab w:val="left" w:pos="540"/>
              </w:tabs>
              <w:suppressAutoHyphens/>
              <w:spacing w:after="0" w:line="240" w:lineRule="auto"/>
              <w:ind w:right="-74"/>
              <w:jc w:val="left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(управлений) ГОЧС муниципальных образований</w:t>
            </w:r>
          </w:p>
        </w:tc>
      </w:tr>
    </w:tbl>
    <w:p w14:paraId="084B33A5" w14:textId="77777777" w:rsidR="00E465DD" w:rsidRPr="00727D39" w:rsidRDefault="00E465DD">
      <w:pPr>
        <w:jc w:val="both"/>
        <w:rPr>
          <w:rFonts w:ascii="PT Astra Serif" w:hAnsi="PT Astra Serif"/>
        </w:rPr>
      </w:pPr>
    </w:p>
    <w:p w14:paraId="2D86A63E" w14:textId="77777777" w:rsidR="00E465DD" w:rsidRPr="00727D39" w:rsidRDefault="00E465DD">
      <w:pPr>
        <w:rPr>
          <w:rFonts w:ascii="PT Astra Serif" w:hAnsi="PT Astra Serif"/>
        </w:rPr>
      </w:pPr>
    </w:p>
    <w:p w14:paraId="21A46733" w14:textId="77777777" w:rsidR="00E465DD" w:rsidRPr="00727D39" w:rsidRDefault="00B35F70">
      <w:pPr>
        <w:pStyle w:val="a5"/>
        <w:shd w:val="clear" w:color="auto" w:fill="auto"/>
        <w:tabs>
          <w:tab w:val="left" w:pos="720"/>
        </w:tabs>
        <w:spacing w:after="0" w:line="240" w:lineRule="auto"/>
        <w:ind w:firstLine="0"/>
        <w:jc w:val="both"/>
        <w:rPr>
          <w:rFonts w:ascii="PT Astra Serif" w:hAnsi="PT Astra Serif"/>
          <w:sz w:val="28"/>
          <w:szCs w:val="28"/>
        </w:rPr>
        <w:sectPr w:rsidR="00E465DD" w:rsidRPr="00727D39">
          <w:headerReference w:type="default" r:id="rId19"/>
          <w:footerReference w:type="default" r:id="rId20"/>
          <w:headerReference w:type="first" r:id="rId21"/>
          <w:footerReference w:type="first" r:id="rId22"/>
          <w:pgSz w:w="16838" w:h="11906" w:orient="landscape"/>
          <w:pgMar w:top="1132" w:right="1134" w:bottom="1134" w:left="1134" w:header="0" w:footer="0" w:gutter="0"/>
          <w:cols w:space="720"/>
          <w:formProt w:val="0"/>
          <w:docGrid w:linePitch="326"/>
        </w:sectPr>
      </w:pPr>
      <w:r w:rsidRPr="00727D39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DC85F30" w14:textId="5E73250F" w:rsidR="00E465DD" w:rsidRPr="00727D39" w:rsidRDefault="00B35F70" w:rsidP="004B1CF3">
      <w:pPr>
        <w:rPr>
          <w:rFonts w:ascii="PT Astra Serif" w:hAnsi="PT Astra Serif"/>
          <w:sz w:val="28"/>
          <w:szCs w:val="28"/>
        </w:rPr>
      </w:pPr>
      <w:r w:rsidRPr="00727D39"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  <w:r w:rsidR="00180A89" w:rsidRPr="00727D39">
        <w:rPr>
          <w:rFonts w:ascii="PT Astra Serif" w:hAnsi="PT Astra Serif"/>
          <w:sz w:val="28"/>
          <w:szCs w:val="28"/>
        </w:rPr>
        <w:t>№</w:t>
      </w:r>
      <w:r w:rsidR="004B1CF3" w:rsidRPr="00727D39">
        <w:rPr>
          <w:rFonts w:ascii="PT Astra Serif" w:hAnsi="PT Astra Serif"/>
          <w:sz w:val="28"/>
          <w:szCs w:val="28"/>
        </w:rPr>
        <w:t> </w:t>
      </w:r>
      <w:r w:rsidRPr="00727D39">
        <w:rPr>
          <w:rFonts w:ascii="PT Astra Serif" w:hAnsi="PT Astra Serif"/>
          <w:sz w:val="28"/>
          <w:szCs w:val="28"/>
        </w:rPr>
        <w:t>9</w:t>
      </w:r>
    </w:p>
    <w:p w14:paraId="0C117805" w14:textId="77777777" w:rsidR="00946392" w:rsidRPr="00727D39" w:rsidRDefault="00946392">
      <w:pPr>
        <w:jc w:val="center"/>
        <w:rPr>
          <w:rFonts w:ascii="PT Astra Serif" w:hAnsi="PT Astra Serif"/>
          <w:b/>
          <w:sz w:val="28"/>
          <w:szCs w:val="28"/>
        </w:rPr>
      </w:pPr>
    </w:p>
    <w:p w14:paraId="7B47300A" w14:textId="77777777" w:rsidR="00E465DD" w:rsidRPr="00727D39" w:rsidRDefault="00B35F70">
      <w:pPr>
        <w:jc w:val="center"/>
        <w:rPr>
          <w:rFonts w:ascii="PT Astra Serif" w:hAnsi="PT Astra Serif"/>
          <w:b/>
          <w:sz w:val="28"/>
          <w:szCs w:val="28"/>
        </w:rPr>
      </w:pPr>
      <w:r w:rsidRPr="00727D39">
        <w:rPr>
          <w:rFonts w:ascii="PT Astra Serif" w:hAnsi="PT Astra Serif"/>
          <w:b/>
          <w:sz w:val="28"/>
          <w:szCs w:val="28"/>
        </w:rPr>
        <w:t>Штатно-должностной список</w:t>
      </w:r>
    </w:p>
    <w:p w14:paraId="750AEC50" w14:textId="314F7D1A" w:rsidR="00E465DD" w:rsidRPr="00727D39" w:rsidRDefault="00B35F70">
      <w:pPr>
        <w:pStyle w:val="ab"/>
        <w:jc w:val="center"/>
        <w:rPr>
          <w:rFonts w:ascii="PT Astra Serif" w:hAnsi="PT Astra Serif"/>
          <w:b/>
          <w:sz w:val="28"/>
          <w:szCs w:val="28"/>
        </w:rPr>
      </w:pPr>
      <w:r w:rsidRPr="00727D39">
        <w:rPr>
          <w:rFonts w:ascii="PT Astra Serif" w:hAnsi="PT Astra Serif"/>
          <w:b/>
          <w:sz w:val="28"/>
          <w:szCs w:val="28"/>
        </w:rPr>
        <w:t>УМЦ ККУ «УГОЧС и ПБ Алтайско</w:t>
      </w:r>
      <w:r w:rsidR="00802726" w:rsidRPr="00727D39">
        <w:rPr>
          <w:rFonts w:ascii="PT Astra Serif" w:hAnsi="PT Astra Serif"/>
          <w:b/>
          <w:sz w:val="28"/>
          <w:szCs w:val="28"/>
        </w:rPr>
        <w:t>го</w:t>
      </w:r>
      <w:r w:rsidRPr="00727D39">
        <w:rPr>
          <w:rFonts w:ascii="PT Astra Serif" w:hAnsi="PT Astra Serif"/>
          <w:b/>
          <w:sz w:val="28"/>
          <w:szCs w:val="28"/>
        </w:rPr>
        <w:t xml:space="preserve"> кра</w:t>
      </w:r>
      <w:r w:rsidR="00802726" w:rsidRPr="00727D39">
        <w:rPr>
          <w:rFonts w:ascii="PT Astra Serif" w:hAnsi="PT Astra Serif"/>
          <w:b/>
          <w:sz w:val="28"/>
          <w:szCs w:val="28"/>
        </w:rPr>
        <w:t>я</w:t>
      </w:r>
      <w:r w:rsidRPr="00727D39">
        <w:rPr>
          <w:rFonts w:ascii="PT Astra Serif" w:hAnsi="PT Astra Serif"/>
          <w:b/>
          <w:sz w:val="28"/>
          <w:szCs w:val="28"/>
        </w:rPr>
        <w:t>» и курсов ГО</w:t>
      </w:r>
    </w:p>
    <w:p w14:paraId="3F189C7E" w14:textId="77777777" w:rsidR="00E465DD" w:rsidRPr="00727D39" w:rsidRDefault="00B35F70">
      <w:pPr>
        <w:pStyle w:val="ab"/>
        <w:jc w:val="center"/>
        <w:rPr>
          <w:rFonts w:ascii="PT Astra Serif" w:hAnsi="PT Astra Serif"/>
          <w:b/>
          <w:sz w:val="28"/>
          <w:szCs w:val="28"/>
        </w:rPr>
      </w:pPr>
      <w:r w:rsidRPr="00727D39">
        <w:rPr>
          <w:rFonts w:ascii="PT Astra Serif" w:hAnsi="PT Astra Serif"/>
          <w:b/>
          <w:sz w:val="28"/>
          <w:szCs w:val="28"/>
        </w:rPr>
        <w:t>по состоянию на ________ 20___ года</w:t>
      </w:r>
    </w:p>
    <w:p w14:paraId="4525411F" w14:textId="77777777" w:rsidR="00E465DD" w:rsidRPr="00727D39" w:rsidRDefault="00E465DD">
      <w:pPr>
        <w:jc w:val="center"/>
        <w:rPr>
          <w:rFonts w:ascii="PT Astra Serif" w:hAnsi="PT Astra Serif"/>
        </w:rPr>
      </w:pPr>
    </w:p>
    <w:tbl>
      <w:tblPr>
        <w:tblW w:w="10915" w:type="dxa"/>
        <w:tblInd w:w="-572" w:type="dxa"/>
        <w:tblLayout w:type="fixed"/>
        <w:tblLook w:val="01E0" w:firstRow="1" w:lastRow="1" w:firstColumn="1" w:lastColumn="1" w:noHBand="0" w:noVBand="0"/>
      </w:tblPr>
      <w:tblGrid>
        <w:gridCol w:w="548"/>
        <w:gridCol w:w="1295"/>
        <w:gridCol w:w="1418"/>
        <w:gridCol w:w="1559"/>
        <w:gridCol w:w="1276"/>
        <w:gridCol w:w="1275"/>
        <w:gridCol w:w="1276"/>
        <w:gridCol w:w="2268"/>
      </w:tblGrid>
      <w:tr w:rsidR="00727D39" w:rsidRPr="00727D39" w14:paraId="5D43A2BF" w14:textId="77777777" w:rsidTr="009142A8">
        <w:trPr>
          <w:trHeight w:val="387"/>
          <w:tblHeader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015F5" w14:textId="4E64EA89" w:rsidR="00E465DD" w:rsidRPr="00727D39" w:rsidRDefault="00B35F70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№ п</w:t>
            </w:r>
            <w:r w:rsidR="004B1CF3" w:rsidRPr="00727D39">
              <w:rPr>
                <w:rFonts w:ascii="PT Astra Serif" w:hAnsi="PT Astra Serif"/>
              </w:rPr>
              <w:t>/</w:t>
            </w:r>
            <w:r w:rsidRPr="00727D39">
              <w:rPr>
                <w:rFonts w:ascii="PT Astra Serif" w:hAnsi="PT Astra Serif"/>
              </w:rPr>
              <w:t>п</w:t>
            </w: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72DB9" w14:textId="77777777" w:rsidR="00E465DD" w:rsidRPr="00727D39" w:rsidRDefault="00B35F70" w:rsidP="009142A8">
            <w:pPr>
              <w:ind w:left="-89" w:right="-108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Занимаемая 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1E442" w14:textId="77777777" w:rsidR="00E465DD" w:rsidRPr="00727D39" w:rsidRDefault="00B35F70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Ф. И. О.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ECA73" w14:textId="77777777" w:rsidR="00946392" w:rsidRPr="00727D39" w:rsidRDefault="00B35F70" w:rsidP="00946392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 xml:space="preserve">Находится </w:t>
            </w:r>
          </w:p>
          <w:p w14:paraId="055E677C" w14:textId="70796A6D" w:rsidR="00E465DD" w:rsidRPr="00727D39" w:rsidRDefault="00B35F70" w:rsidP="00946392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в должности, дата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4B9AB" w14:textId="5D7152D7" w:rsidR="00E465DD" w:rsidRPr="00727D39" w:rsidRDefault="004B1CF3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 xml:space="preserve">Обучение в области ГО, </w:t>
            </w:r>
            <w:r w:rsidR="00B35F70" w:rsidRPr="00727D39">
              <w:rPr>
                <w:rFonts w:ascii="PT Astra Serif" w:hAnsi="PT Astra Serif"/>
              </w:rPr>
              <w:t>защиты населения и территорий от ЧС</w:t>
            </w:r>
          </w:p>
        </w:tc>
      </w:tr>
      <w:tr w:rsidR="00727D39" w:rsidRPr="00727D39" w14:paraId="4F487831" w14:textId="77777777" w:rsidTr="009142A8">
        <w:trPr>
          <w:trHeight w:val="847"/>
          <w:tblHeader/>
        </w:trPr>
        <w:tc>
          <w:tcPr>
            <w:tcW w:w="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75A1F" w14:textId="77777777" w:rsidR="00E465DD" w:rsidRPr="00727D39" w:rsidRDefault="00E465D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91DD9" w14:textId="77777777" w:rsidR="00E465DD" w:rsidRPr="00727D39" w:rsidRDefault="00E465D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AC55B" w14:textId="77777777" w:rsidR="00E465DD" w:rsidRPr="00727D39" w:rsidRDefault="00E465D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1FE64" w14:textId="77777777" w:rsidR="00E465DD" w:rsidRPr="00727D39" w:rsidRDefault="00E465D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DC880" w14:textId="77777777" w:rsidR="004B1CF3" w:rsidRPr="00727D39" w:rsidRDefault="00B35F70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 xml:space="preserve">Учебное </w:t>
            </w:r>
          </w:p>
          <w:p w14:paraId="3198FD00" w14:textId="4E21C818" w:rsidR="00E465DD" w:rsidRPr="00727D39" w:rsidRDefault="00B35F70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заведение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1809F" w14:textId="77777777" w:rsidR="004B1CF3" w:rsidRPr="00727D39" w:rsidRDefault="00B35F70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 xml:space="preserve">Дата </w:t>
            </w:r>
          </w:p>
          <w:p w14:paraId="552EA517" w14:textId="01103A6B" w:rsidR="00E465DD" w:rsidRPr="00727D39" w:rsidRDefault="00B35F70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0571E" w14:textId="77777777" w:rsidR="00E465DD" w:rsidRPr="00727D39" w:rsidRDefault="00B35F70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Подлежит обучению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AB43" w14:textId="77777777" w:rsidR="009142A8" w:rsidRPr="00727D39" w:rsidRDefault="00B35F70">
            <w:pPr>
              <w:ind w:left="-108" w:right="-108"/>
              <w:jc w:val="center"/>
              <w:rPr>
                <w:rFonts w:ascii="PT Astra Serif" w:hAnsi="PT Astra Serif"/>
                <w:szCs w:val="28"/>
              </w:rPr>
            </w:pPr>
            <w:r w:rsidRPr="00727D39">
              <w:rPr>
                <w:rFonts w:ascii="PT Astra Serif" w:hAnsi="PT Astra Serif"/>
                <w:szCs w:val="28"/>
              </w:rPr>
              <w:t xml:space="preserve">Реквизиты </w:t>
            </w:r>
          </w:p>
          <w:p w14:paraId="4B9B0C17" w14:textId="234EEDD4" w:rsidR="00E465DD" w:rsidRPr="00727D39" w:rsidRDefault="00B35F70">
            <w:pPr>
              <w:ind w:left="-108" w:right="-108"/>
              <w:jc w:val="center"/>
              <w:rPr>
                <w:rFonts w:ascii="PT Astra Serif" w:hAnsi="PT Astra Serif"/>
                <w:szCs w:val="28"/>
              </w:rPr>
            </w:pPr>
            <w:r w:rsidRPr="00727D39">
              <w:rPr>
                <w:rFonts w:ascii="PT Astra Serif" w:hAnsi="PT Astra Serif"/>
                <w:szCs w:val="28"/>
              </w:rPr>
              <w:t>документа,</w:t>
            </w:r>
          </w:p>
          <w:p w14:paraId="162BA14E" w14:textId="77777777" w:rsidR="00E465DD" w:rsidRPr="00727D39" w:rsidRDefault="00B35F70">
            <w:pPr>
              <w:ind w:left="-108" w:right="-108"/>
              <w:jc w:val="center"/>
              <w:rPr>
                <w:rFonts w:ascii="PT Astra Serif" w:hAnsi="PT Astra Serif"/>
                <w:szCs w:val="28"/>
              </w:rPr>
            </w:pPr>
            <w:r w:rsidRPr="00727D39">
              <w:rPr>
                <w:rFonts w:ascii="PT Astra Serif" w:hAnsi="PT Astra Serif"/>
                <w:szCs w:val="28"/>
              </w:rPr>
              <w:t>подтверждающего</w:t>
            </w:r>
          </w:p>
          <w:p w14:paraId="2606923E" w14:textId="77777777" w:rsidR="009142A8" w:rsidRPr="00727D39" w:rsidRDefault="00B35F70">
            <w:pPr>
              <w:ind w:left="-108" w:right="-108"/>
              <w:jc w:val="center"/>
              <w:rPr>
                <w:rFonts w:ascii="PT Astra Serif" w:hAnsi="PT Astra Serif"/>
                <w:szCs w:val="28"/>
              </w:rPr>
            </w:pPr>
            <w:r w:rsidRPr="00727D39">
              <w:rPr>
                <w:rFonts w:ascii="PT Astra Serif" w:hAnsi="PT Astra Serif"/>
                <w:szCs w:val="28"/>
              </w:rPr>
              <w:t xml:space="preserve">обучение </w:t>
            </w:r>
          </w:p>
          <w:p w14:paraId="22D7E3BC" w14:textId="65251F26" w:rsidR="00E465DD" w:rsidRPr="00727D39" w:rsidRDefault="00B35F70">
            <w:pPr>
              <w:ind w:left="-108" w:right="-108"/>
              <w:jc w:val="center"/>
              <w:rPr>
                <w:rFonts w:ascii="PT Astra Serif" w:hAnsi="PT Astra Serif"/>
                <w:szCs w:val="28"/>
              </w:rPr>
            </w:pPr>
            <w:r w:rsidRPr="00727D39">
              <w:rPr>
                <w:rFonts w:ascii="PT Astra Serif" w:hAnsi="PT Astra Serif"/>
                <w:szCs w:val="28"/>
              </w:rPr>
              <w:t>по ГО и ЗНТЧС</w:t>
            </w:r>
          </w:p>
        </w:tc>
      </w:tr>
      <w:tr w:rsidR="00727D39" w:rsidRPr="00727D39" w14:paraId="330DAAC3" w14:textId="77777777" w:rsidTr="009142A8">
        <w:trPr>
          <w:trHeight w:val="65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75792" w14:textId="2C1C482D" w:rsidR="00E465DD" w:rsidRPr="00727D39" w:rsidRDefault="00B35F70" w:rsidP="00946392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757E6" w14:textId="77777777" w:rsidR="00E465DD" w:rsidRPr="00727D39" w:rsidRDefault="00E465D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406EB" w14:textId="77777777" w:rsidR="00E465DD" w:rsidRPr="00727D39" w:rsidRDefault="00E465D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A42A8" w14:textId="77777777" w:rsidR="00E465DD" w:rsidRPr="00727D39" w:rsidRDefault="00E465D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C0656" w14:textId="77777777" w:rsidR="00E465DD" w:rsidRPr="00727D39" w:rsidRDefault="00E465D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C133D" w14:textId="77777777" w:rsidR="00E465DD" w:rsidRPr="00727D39" w:rsidRDefault="00E465D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B110E" w14:textId="77777777" w:rsidR="00E465DD" w:rsidRPr="00727D39" w:rsidRDefault="00E465D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A36B4" w14:textId="77777777" w:rsidR="00E465DD" w:rsidRPr="00727D39" w:rsidRDefault="00B35F70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удостоверение</w:t>
            </w:r>
          </w:p>
          <w:p w14:paraId="1D617188" w14:textId="77777777" w:rsidR="00E465DD" w:rsidRPr="00727D39" w:rsidRDefault="00B35F70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о повышении</w:t>
            </w:r>
          </w:p>
          <w:p w14:paraId="520B198F" w14:textId="77777777" w:rsidR="009142A8" w:rsidRPr="00727D39" w:rsidRDefault="00B35F70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 xml:space="preserve">квалификации </w:t>
            </w:r>
          </w:p>
          <w:p w14:paraId="3E4D3597" w14:textId="6610040F" w:rsidR="00E465DD" w:rsidRPr="00727D39" w:rsidRDefault="00B35F70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от __</w:t>
            </w:r>
            <w:r w:rsidR="009142A8" w:rsidRPr="00727D39">
              <w:rPr>
                <w:rFonts w:ascii="PT Astra Serif" w:hAnsi="PT Astra Serif"/>
              </w:rPr>
              <w:t>__</w:t>
            </w:r>
            <w:r w:rsidR="004B1CF3" w:rsidRPr="00727D39">
              <w:rPr>
                <w:rFonts w:ascii="PT Astra Serif" w:hAnsi="PT Astra Serif"/>
              </w:rPr>
              <w:t xml:space="preserve"> </w:t>
            </w:r>
            <w:r w:rsidRPr="00727D39">
              <w:rPr>
                <w:rFonts w:ascii="PT Astra Serif" w:hAnsi="PT Astra Serif"/>
              </w:rPr>
              <w:t>№</w:t>
            </w:r>
            <w:r w:rsidR="009142A8" w:rsidRPr="00727D39">
              <w:rPr>
                <w:rFonts w:ascii="PT Astra Serif" w:hAnsi="PT Astra Serif"/>
              </w:rPr>
              <w:t xml:space="preserve"> ______</w:t>
            </w:r>
          </w:p>
        </w:tc>
      </w:tr>
      <w:tr w:rsidR="00727D39" w:rsidRPr="00727D39" w14:paraId="13602726" w14:textId="77777777" w:rsidTr="009142A8">
        <w:trPr>
          <w:trHeight w:val="857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CCA91" w14:textId="77777777" w:rsidR="00E465DD" w:rsidRPr="00727D39" w:rsidRDefault="00B35F70">
            <w:pPr>
              <w:jc w:val="center"/>
              <w:rPr>
                <w:rFonts w:ascii="PT Astra Serif" w:hAnsi="PT Astra Serif"/>
              </w:rPr>
            </w:pPr>
            <w:r w:rsidRPr="00727D39">
              <w:rPr>
                <w:rFonts w:ascii="PT Astra Serif" w:hAnsi="PT Astra Serif"/>
              </w:rPr>
              <w:t>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3DA58" w14:textId="77777777" w:rsidR="00E465DD" w:rsidRPr="00727D39" w:rsidRDefault="00E465D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C2841" w14:textId="77777777" w:rsidR="00E465DD" w:rsidRPr="00727D39" w:rsidRDefault="00E465D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1079F" w14:textId="77777777" w:rsidR="00E465DD" w:rsidRPr="00727D39" w:rsidRDefault="00E465D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E5FF1" w14:textId="77777777" w:rsidR="00E465DD" w:rsidRPr="00727D39" w:rsidRDefault="00E465D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359BA" w14:textId="77777777" w:rsidR="00E465DD" w:rsidRPr="00727D39" w:rsidRDefault="00E465D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5D862" w14:textId="77777777" w:rsidR="00E465DD" w:rsidRPr="00727D39" w:rsidRDefault="00E465D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B210F" w14:textId="77777777" w:rsidR="00E465DD" w:rsidRPr="00727D39" w:rsidRDefault="00E465DD">
            <w:pPr>
              <w:jc w:val="center"/>
              <w:rPr>
                <w:rFonts w:ascii="PT Astra Serif" w:hAnsi="PT Astra Serif"/>
              </w:rPr>
            </w:pPr>
          </w:p>
        </w:tc>
      </w:tr>
    </w:tbl>
    <w:p w14:paraId="6ACAA974" w14:textId="77777777" w:rsidR="00E465DD" w:rsidRPr="00727D39" w:rsidRDefault="00E465DD">
      <w:pPr>
        <w:jc w:val="center"/>
        <w:rPr>
          <w:rFonts w:ascii="PT Astra Serif" w:hAnsi="PT Astra Serif"/>
        </w:rPr>
      </w:pPr>
    </w:p>
    <w:p w14:paraId="7BD3C05F" w14:textId="77777777" w:rsidR="00E465DD" w:rsidRPr="00727D39" w:rsidRDefault="00E465DD">
      <w:pPr>
        <w:jc w:val="center"/>
        <w:rPr>
          <w:rFonts w:ascii="PT Astra Serif" w:hAnsi="PT Astra Serif"/>
        </w:rPr>
      </w:pPr>
    </w:p>
    <w:p w14:paraId="0587F8D2" w14:textId="77777777" w:rsidR="00E465DD" w:rsidRPr="00727D39" w:rsidRDefault="00E465DD">
      <w:pPr>
        <w:jc w:val="center"/>
        <w:rPr>
          <w:rFonts w:ascii="PT Astra Serif" w:hAnsi="PT Astra Serif"/>
        </w:rPr>
      </w:pPr>
    </w:p>
    <w:p w14:paraId="6CFE0205" w14:textId="6ADD9D02" w:rsidR="00E465DD" w:rsidRPr="00727D39" w:rsidRDefault="00946392" w:rsidP="009142A8">
      <w:pPr>
        <w:ind w:left="-567"/>
        <w:jc w:val="both"/>
        <w:rPr>
          <w:rFonts w:ascii="PT Astra Serif" w:hAnsi="PT Astra Serif"/>
          <w:sz w:val="28"/>
          <w:szCs w:val="28"/>
        </w:rPr>
      </w:pPr>
      <w:r w:rsidRPr="00727D39">
        <w:rPr>
          <w:rFonts w:ascii="PT Astra Serif" w:hAnsi="PT Astra Serif"/>
        </w:rPr>
        <w:t>Подпись ____________________</w:t>
      </w:r>
    </w:p>
    <w:sectPr w:rsidR="00E465DD" w:rsidRPr="00727D39">
      <w:headerReference w:type="default" r:id="rId23"/>
      <w:footerReference w:type="default" r:id="rId24"/>
      <w:headerReference w:type="first" r:id="rId25"/>
      <w:footerReference w:type="first" r:id="rId26"/>
      <w:pgSz w:w="11906" w:h="16838"/>
      <w:pgMar w:top="1134" w:right="567" w:bottom="1134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6BC266" w14:textId="77777777" w:rsidR="008761D5" w:rsidRDefault="008761D5">
      <w:r>
        <w:separator/>
      </w:r>
    </w:p>
  </w:endnote>
  <w:endnote w:type="continuationSeparator" w:id="0">
    <w:p w14:paraId="4B81C9BF" w14:textId="77777777" w:rsidR="008761D5" w:rsidRDefault="00876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0F4786" w14:textId="77777777" w:rsidR="00521AD0" w:rsidRDefault="00521AD0">
    <w:pPr>
      <w:pStyle w:val="ae"/>
    </w:pPr>
  </w:p>
  <w:p w14:paraId="524B7A5C" w14:textId="77777777" w:rsidR="00521AD0" w:rsidRDefault="00521AD0">
    <w:pPr>
      <w:pStyle w:val="ae"/>
    </w:pPr>
  </w:p>
  <w:p w14:paraId="34A20153" w14:textId="77777777" w:rsidR="00521AD0" w:rsidRDefault="00521AD0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110ADE" w14:textId="77777777" w:rsidR="00521AD0" w:rsidRDefault="00521AD0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A74686" w14:textId="77777777" w:rsidR="00521AD0" w:rsidRDefault="00521AD0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9F89E" w14:textId="77777777" w:rsidR="00521AD0" w:rsidRDefault="00521AD0">
    <w:pPr>
      <w:pStyle w:val="ae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9DF929" w14:textId="77777777" w:rsidR="00521AD0" w:rsidRDefault="00521AD0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6AD5A" w14:textId="77777777" w:rsidR="00521AD0" w:rsidRDefault="00521AD0">
    <w:pPr>
      <w:pStyle w:val="ae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494CF6" w14:textId="77777777" w:rsidR="00521AD0" w:rsidRDefault="00521AD0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20D71C" w14:textId="77777777" w:rsidR="008761D5" w:rsidRDefault="008761D5">
      <w:r>
        <w:separator/>
      </w:r>
    </w:p>
  </w:footnote>
  <w:footnote w:type="continuationSeparator" w:id="0">
    <w:p w14:paraId="624E127A" w14:textId="77777777" w:rsidR="008761D5" w:rsidRDefault="008761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3957529"/>
      <w:docPartObj>
        <w:docPartGallery w:val="Page Numbers (Top of Page)"/>
        <w:docPartUnique/>
      </w:docPartObj>
    </w:sdtPr>
    <w:sdtEndPr/>
    <w:sdtContent>
      <w:p w14:paraId="06608399" w14:textId="0C5A1FC7" w:rsidR="00521AD0" w:rsidRDefault="00521AD0" w:rsidP="00BD15A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6F38">
          <w:rPr>
            <w:noProof/>
          </w:rPr>
          <w:t>13</w:t>
        </w:r>
        <w:r>
          <w:fldChar w:fldCharType="end"/>
        </w:r>
      </w:p>
    </w:sdtContent>
  </w:sdt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2360086"/>
      <w:docPartObj>
        <w:docPartGallery w:val="Page Numbers (Top of Page)"/>
        <w:docPartUnique/>
      </w:docPartObj>
    </w:sdtPr>
    <w:sdtEndPr/>
    <w:sdtContent>
      <w:p w14:paraId="1C4D46B0" w14:textId="4527096C" w:rsidR="00521AD0" w:rsidRDefault="00521AD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6F38">
          <w:rPr>
            <w:noProof/>
          </w:rPr>
          <w:t>24</w:t>
        </w:r>
        <w:r>
          <w:fldChar w:fldCharType="end"/>
        </w:r>
      </w:p>
    </w:sdtContent>
  </w:sdt>
  <w:p w14:paraId="741A866B" w14:textId="23CB55BA" w:rsidR="00521AD0" w:rsidRPr="00E41156" w:rsidRDefault="00521AD0" w:rsidP="00075ADD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3653EC" w14:textId="6FFD1D64" w:rsidR="00036101" w:rsidRDefault="00036101" w:rsidP="00036101">
    <w:pPr>
      <w:pStyle w:val="ab"/>
      <w:tabs>
        <w:tab w:val="left" w:pos="6396"/>
      </w:tabs>
      <w:jc w:val="left"/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A25A16" w14:textId="77777777" w:rsidR="00521AD0" w:rsidRDefault="00521AD0">
    <w:pPr>
      <w:pStyle w:val="ab"/>
      <w:jc w:val="center"/>
    </w:pPr>
  </w:p>
  <w:p w14:paraId="4619A831" w14:textId="77777777" w:rsidR="00521AD0" w:rsidRDefault="00521AD0">
    <w:pPr>
      <w:pStyle w:val="ab"/>
      <w:jc w:val="center"/>
    </w:pPr>
  </w:p>
  <w:p w14:paraId="7A23EDA2" w14:textId="3C832B2A" w:rsidR="00521AD0" w:rsidRDefault="008761D5">
    <w:pPr>
      <w:pStyle w:val="ab"/>
      <w:jc w:val="center"/>
    </w:pPr>
    <w:sdt>
      <w:sdtPr>
        <w:id w:val="506949319"/>
        <w:docPartObj>
          <w:docPartGallery w:val="Page Numbers (Top of Page)"/>
          <w:docPartUnique/>
        </w:docPartObj>
      </w:sdtPr>
      <w:sdtEndPr/>
      <w:sdtContent>
        <w:r w:rsidR="00521AD0">
          <w:fldChar w:fldCharType="begin"/>
        </w:r>
        <w:r w:rsidR="00521AD0">
          <w:instrText>PAGE   \* MERGEFORMAT</w:instrText>
        </w:r>
        <w:r w:rsidR="00521AD0">
          <w:fldChar w:fldCharType="separate"/>
        </w:r>
        <w:r w:rsidR="00276F38">
          <w:rPr>
            <w:noProof/>
          </w:rPr>
          <w:t>17</w:t>
        </w:r>
        <w:r w:rsidR="00521AD0">
          <w:fldChar w:fldCharType="end"/>
        </w:r>
      </w:sdtContent>
    </w:sdt>
  </w:p>
  <w:p w14:paraId="49751F10" w14:textId="77777777" w:rsidR="00521AD0" w:rsidRDefault="00521AD0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789D" w14:textId="77777777" w:rsidR="00521AD0" w:rsidRDefault="00521AD0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E37973" w14:textId="77777777" w:rsidR="00521AD0" w:rsidRDefault="00521AD0">
    <w:pPr>
      <w:pStyle w:val="ab"/>
      <w:jc w:val="center"/>
    </w:pPr>
  </w:p>
  <w:p w14:paraId="4E720C50" w14:textId="77777777" w:rsidR="00521AD0" w:rsidRDefault="00521AD0">
    <w:pPr>
      <w:pStyle w:val="ab"/>
      <w:jc w:val="center"/>
    </w:pPr>
  </w:p>
  <w:p w14:paraId="16F68649" w14:textId="7B4CA935" w:rsidR="00521AD0" w:rsidRDefault="008761D5">
    <w:pPr>
      <w:pStyle w:val="ab"/>
      <w:jc w:val="center"/>
    </w:pPr>
    <w:sdt>
      <w:sdtPr>
        <w:id w:val="-1912139385"/>
        <w:docPartObj>
          <w:docPartGallery w:val="Page Numbers (Top of Page)"/>
          <w:docPartUnique/>
        </w:docPartObj>
      </w:sdtPr>
      <w:sdtEndPr/>
      <w:sdtContent>
        <w:r w:rsidR="00521AD0">
          <w:fldChar w:fldCharType="begin"/>
        </w:r>
        <w:r w:rsidR="00521AD0">
          <w:instrText>PAGE   \* MERGEFORMAT</w:instrText>
        </w:r>
        <w:r w:rsidR="00521AD0">
          <w:fldChar w:fldCharType="separate"/>
        </w:r>
        <w:r w:rsidR="00276F38">
          <w:rPr>
            <w:noProof/>
          </w:rPr>
          <w:t>19</w:t>
        </w:r>
        <w:r w:rsidR="00521AD0">
          <w:fldChar w:fldCharType="end"/>
        </w:r>
      </w:sdtContent>
    </w:sdt>
  </w:p>
  <w:p w14:paraId="377A1484" w14:textId="77777777" w:rsidR="00521AD0" w:rsidRDefault="00521AD0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A963F5" w14:textId="77777777" w:rsidR="00521AD0" w:rsidRDefault="00521AD0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29207" w14:textId="77777777" w:rsidR="00521AD0" w:rsidRDefault="00521AD0">
    <w:pPr>
      <w:pStyle w:val="ab"/>
      <w:jc w:val="center"/>
    </w:pPr>
  </w:p>
  <w:p w14:paraId="62204C6A" w14:textId="77777777" w:rsidR="00521AD0" w:rsidRDefault="00521AD0">
    <w:pPr>
      <w:pStyle w:val="ab"/>
      <w:jc w:val="center"/>
    </w:pPr>
  </w:p>
  <w:p w14:paraId="1081DF1E" w14:textId="3586FF60" w:rsidR="00521AD0" w:rsidRDefault="008761D5">
    <w:pPr>
      <w:pStyle w:val="ab"/>
      <w:jc w:val="center"/>
    </w:pPr>
    <w:sdt>
      <w:sdtPr>
        <w:id w:val="771744812"/>
        <w:docPartObj>
          <w:docPartGallery w:val="Page Numbers (Top of Page)"/>
          <w:docPartUnique/>
        </w:docPartObj>
      </w:sdtPr>
      <w:sdtEndPr/>
      <w:sdtContent>
        <w:r w:rsidR="00521AD0">
          <w:fldChar w:fldCharType="begin"/>
        </w:r>
        <w:r w:rsidR="00521AD0">
          <w:instrText>PAGE   \* MERGEFORMAT</w:instrText>
        </w:r>
        <w:r w:rsidR="00521AD0">
          <w:fldChar w:fldCharType="separate"/>
        </w:r>
        <w:r w:rsidR="00276F38">
          <w:rPr>
            <w:noProof/>
          </w:rPr>
          <w:t>23</w:t>
        </w:r>
        <w:r w:rsidR="00521AD0">
          <w:fldChar w:fldCharType="end"/>
        </w:r>
      </w:sdtContent>
    </w:sdt>
  </w:p>
  <w:p w14:paraId="653ED0B7" w14:textId="77777777" w:rsidR="00521AD0" w:rsidRDefault="00521AD0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2C0EB4" w14:textId="77777777" w:rsidR="00521AD0" w:rsidRDefault="00521AD0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310105" w14:textId="77777777" w:rsidR="00521AD0" w:rsidRDefault="00521AD0">
    <w:pPr>
      <w:pStyle w:val="ab"/>
      <w:jc w:val="center"/>
    </w:pPr>
    <w:r>
      <w:fldChar w:fldCharType="begin"/>
    </w:r>
    <w:r>
      <w:instrText xml:space="preserve"> PAGE </w:instrText>
    </w:r>
    <w:r>
      <w:fldChar w:fldCharType="separate"/>
    </w:r>
    <w:r w:rsidR="009142A8">
      <w:rPr>
        <w:noProof/>
      </w:rPr>
      <w:t>25</w:t>
    </w:r>
    <w:r>
      <w:fldChar w:fldCharType="end"/>
    </w:r>
  </w:p>
  <w:p w14:paraId="3100EE0A" w14:textId="77777777" w:rsidR="00521AD0" w:rsidRDefault="00521AD0">
    <w:pPr>
      <w:pStyle w:val="a5"/>
      <w:shd w:val="clear" w:color="auto" w:fill="auto"/>
      <w:tabs>
        <w:tab w:val="left" w:pos="720"/>
      </w:tabs>
      <w:spacing w:after="0" w:line="240" w:lineRule="auto"/>
      <w:ind w:firstLine="0"/>
      <w:jc w:val="right"/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64E13"/>
    <w:multiLevelType w:val="multilevel"/>
    <w:tmpl w:val="07BAB25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2"/>
        <w:w w:val="100"/>
        <w:sz w:val="25"/>
        <w:szCs w:val="25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2"/>
        <w:w w:val="100"/>
        <w:sz w:val="25"/>
        <w:szCs w:val="25"/>
        <w:u w:val="none"/>
        <w:effect w:val="none"/>
        <w:lang w:val="ru-RU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F6A4C1F"/>
    <w:multiLevelType w:val="multilevel"/>
    <w:tmpl w:val="0240A4E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2"/>
        <w:w w:val="100"/>
        <w:sz w:val="25"/>
        <w:szCs w:val="25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2"/>
        <w:w w:val="100"/>
        <w:sz w:val="25"/>
        <w:szCs w:val="25"/>
        <w:u w:val="none"/>
        <w:effect w:val="none"/>
        <w:lang w:val="ru-RU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5381296"/>
    <w:multiLevelType w:val="multilevel"/>
    <w:tmpl w:val="901A9DA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2"/>
        <w:w w:val="100"/>
        <w:sz w:val="25"/>
        <w:szCs w:val="25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2"/>
        <w:w w:val="100"/>
        <w:sz w:val="25"/>
        <w:szCs w:val="25"/>
        <w:u w:val="none"/>
        <w:effect w:val="none"/>
        <w:lang w:val="ru-RU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B854FC5"/>
    <w:multiLevelType w:val="multilevel"/>
    <w:tmpl w:val="EA36C22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2"/>
        <w:w w:val="100"/>
        <w:sz w:val="25"/>
        <w:szCs w:val="25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2"/>
        <w:w w:val="100"/>
        <w:sz w:val="25"/>
        <w:szCs w:val="25"/>
        <w:u w:val="none"/>
        <w:effect w:val="none"/>
        <w:lang w:val="ru-RU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37B55A9B"/>
    <w:multiLevelType w:val="multilevel"/>
    <w:tmpl w:val="63D8B94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2"/>
        <w:w w:val="100"/>
        <w:sz w:val="25"/>
        <w:szCs w:val="25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2"/>
        <w:w w:val="100"/>
        <w:sz w:val="25"/>
        <w:szCs w:val="25"/>
        <w:u w:val="none"/>
        <w:effect w:val="none"/>
        <w:lang w:val="ru-RU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3AD40A0D"/>
    <w:multiLevelType w:val="multilevel"/>
    <w:tmpl w:val="98C0744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2"/>
        <w:w w:val="100"/>
        <w:sz w:val="25"/>
        <w:szCs w:val="25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2"/>
        <w:w w:val="100"/>
        <w:sz w:val="25"/>
        <w:szCs w:val="25"/>
        <w:u w:val="none"/>
        <w:effect w:val="none"/>
        <w:lang w:val="ru-RU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431E14C2"/>
    <w:multiLevelType w:val="multilevel"/>
    <w:tmpl w:val="286288E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2"/>
        <w:w w:val="100"/>
        <w:sz w:val="25"/>
        <w:szCs w:val="25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2"/>
        <w:w w:val="100"/>
        <w:sz w:val="25"/>
        <w:szCs w:val="25"/>
        <w:u w:val="none"/>
        <w:effect w:val="none"/>
        <w:lang w:val="ru-RU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47D6111C"/>
    <w:multiLevelType w:val="multilevel"/>
    <w:tmpl w:val="26447D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4DA335A6"/>
    <w:multiLevelType w:val="multilevel"/>
    <w:tmpl w:val="CBFE79C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2"/>
        <w:w w:val="100"/>
        <w:sz w:val="25"/>
        <w:szCs w:val="25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2"/>
        <w:w w:val="100"/>
        <w:sz w:val="25"/>
        <w:szCs w:val="25"/>
        <w:u w:val="none"/>
        <w:effect w:val="none"/>
        <w:lang w:val="ru-RU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5C335EA1"/>
    <w:multiLevelType w:val="multilevel"/>
    <w:tmpl w:val="15C2F0D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2"/>
        <w:w w:val="100"/>
        <w:sz w:val="25"/>
        <w:szCs w:val="25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2"/>
        <w:w w:val="100"/>
        <w:sz w:val="25"/>
        <w:szCs w:val="25"/>
        <w:u w:val="none"/>
        <w:effect w:val="none"/>
        <w:lang w:val="ru-RU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5D997565"/>
    <w:multiLevelType w:val="multilevel"/>
    <w:tmpl w:val="CAD4B43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2"/>
        <w:w w:val="100"/>
        <w:sz w:val="25"/>
        <w:szCs w:val="25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2"/>
        <w:w w:val="100"/>
        <w:sz w:val="25"/>
        <w:szCs w:val="25"/>
        <w:u w:val="none"/>
        <w:effect w:val="none"/>
        <w:lang w:val="ru-RU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68D2022A"/>
    <w:multiLevelType w:val="multilevel"/>
    <w:tmpl w:val="8C5407E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2"/>
        <w:w w:val="100"/>
        <w:sz w:val="25"/>
        <w:szCs w:val="25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2"/>
        <w:w w:val="100"/>
        <w:sz w:val="25"/>
        <w:szCs w:val="25"/>
        <w:u w:val="none"/>
        <w:effect w:val="none"/>
        <w:lang w:val="ru-RU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69F65675"/>
    <w:multiLevelType w:val="multilevel"/>
    <w:tmpl w:val="085AA9E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2"/>
        <w:w w:val="100"/>
        <w:sz w:val="25"/>
        <w:szCs w:val="25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2"/>
        <w:w w:val="100"/>
        <w:sz w:val="25"/>
        <w:szCs w:val="25"/>
        <w:u w:val="none"/>
        <w:effect w:val="none"/>
        <w:lang w:val="ru-RU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4"/>
  </w:num>
  <w:num w:numId="5">
    <w:abstractNumId w:val="12"/>
  </w:num>
  <w:num w:numId="6">
    <w:abstractNumId w:val="1"/>
  </w:num>
  <w:num w:numId="7">
    <w:abstractNumId w:val="2"/>
  </w:num>
  <w:num w:numId="8">
    <w:abstractNumId w:val="6"/>
  </w:num>
  <w:num w:numId="9">
    <w:abstractNumId w:val="10"/>
  </w:num>
  <w:num w:numId="10">
    <w:abstractNumId w:val="11"/>
  </w:num>
  <w:num w:numId="11">
    <w:abstractNumId w:val="0"/>
  </w:num>
  <w:num w:numId="12">
    <w:abstractNumId w:val="8"/>
  </w:num>
  <w:num w:numId="13">
    <w:abstractNumId w:val="7"/>
  </w:num>
  <w:num w:numId="14">
    <w:abstractNumId w:val="3"/>
    <w:lvlOverride w:ilvl="0">
      <w:startOverride w:val="1"/>
    </w:lvlOverride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DD"/>
    <w:rsid w:val="00036101"/>
    <w:rsid w:val="000416D9"/>
    <w:rsid w:val="00042FE0"/>
    <w:rsid w:val="00065D0E"/>
    <w:rsid w:val="00075ADD"/>
    <w:rsid w:val="000B308E"/>
    <w:rsid w:val="000B5053"/>
    <w:rsid w:val="000C6622"/>
    <w:rsid w:val="000E3099"/>
    <w:rsid w:val="000E39B8"/>
    <w:rsid w:val="00111C4B"/>
    <w:rsid w:val="00113947"/>
    <w:rsid w:val="0012095A"/>
    <w:rsid w:val="0012174E"/>
    <w:rsid w:val="0015660A"/>
    <w:rsid w:val="00180A89"/>
    <w:rsid w:val="0019701C"/>
    <w:rsid w:val="001B442B"/>
    <w:rsid w:val="001E20CC"/>
    <w:rsid w:val="001F2517"/>
    <w:rsid w:val="00230427"/>
    <w:rsid w:val="00233ABA"/>
    <w:rsid w:val="0024607F"/>
    <w:rsid w:val="002755E5"/>
    <w:rsid w:val="00276F38"/>
    <w:rsid w:val="002B05FD"/>
    <w:rsid w:val="002F1EDC"/>
    <w:rsid w:val="00301B57"/>
    <w:rsid w:val="00305850"/>
    <w:rsid w:val="00350F7F"/>
    <w:rsid w:val="003776DD"/>
    <w:rsid w:val="00385DF5"/>
    <w:rsid w:val="003D11BC"/>
    <w:rsid w:val="003F14C1"/>
    <w:rsid w:val="004261DC"/>
    <w:rsid w:val="004561C2"/>
    <w:rsid w:val="004B1CF3"/>
    <w:rsid w:val="004B28D7"/>
    <w:rsid w:val="004B6BE0"/>
    <w:rsid w:val="004C6CD2"/>
    <w:rsid w:val="004F6E2A"/>
    <w:rsid w:val="00505F5E"/>
    <w:rsid w:val="00521AD0"/>
    <w:rsid w:val="00527960"/>
    <w:rsid w:val="00540314"/>
    <w:rsid w:val="005B1353"/>
    <w:rsid w:val="0060629D"/>
    <w:rsid w:val="00615C54"/>
    <w:rsid w:val="00623A64"/>
    <w:rsid w:val="006829F0"/>
    <w:rsid w:val="006F2033"/>
    <w:rsid w:val="006F3F0D"/>
    <w:rsid w:val="00701442"/>
    <w:rsid w:val="00727D39"/>
    <w:rsid w:val="00750FCE"/>
    <w:rsid w:val="007652AF"/>
    <w:rsid w:val="007A73F2"/>
    <w:rsid w:val="00802726"/>
    <w:rsid w:val="00810FBC"/>
    <w:rsid w:val="008761D5"/>
    <w:rsid w:val="00880278"/>
    <w:rsid w:val="008A76C2"/>
    <w:rsid w:val="008A7B92"/>
    <w:rsid w:val="008C669E"/>
    <w:rsid w:val="009142A8"/>
    <w:rsid w:val="00923356"/>
    <w:rsid w:val="00923CFC"/>
    <w:rsid w:val="00926BB5"/>
    <w:rsid w:val="00946392"/>
    <w:rsid w:val="009566AB"/>
    <w:rsid w:val="009661E0"/>
    <w:rsid w:val="009D033A"/>
    <w:rsid w:val="00A0582F"/>
    <w:rsid w:val="00A4104B"/>
    <w:rsid w:val="00A4120C"/>
    <w:rsid w:val="00A50BEF"/>
    <w:rsid w:val="00A70CD8"/>
    <w:rsid w:val="00A8223D"/>
    <w:rsid w:val="00AA4D58"/>
    <w:rsid w:val="00AE015A"/>
    <w:rsid w:val="00B05F04"/>
    <w:rsid w:val="00B259DE"/>
    <w:rsid w:val="00B35F70"/>
    <w:rsid w:val="00B442EB"/>
    <w:rsid w:val="00B50016"/>
    <w:rsid w:val="00B705FE"/>
    <w:rsid w:val="00BA7368"/>
    <w:rsid w:val="00BC17FC"/>
    <w:rsid w:val="00BD15A3"/>
    <w:rsid w:val="00BE60D3"/>
    <w:rsid w:val="00BF6029"/>
    <w:rsid w:val="00BF6F78"/>
    <w:rsid w:val="00C0091C"/>
    <w:rsid w:val="00C30112"/>
    <w:rsid w:val="00C4140A"/>
    <w:rsid w:val="00C46F1F"/>
    <w:rsid w:val="00C52B65"/>
    <w:rsid w:val="00C636E6"/>
    <w:rsid w:val="00CA5B0A"/>
    <w:rsid w:val="00CB03D2"/>
    <w:rsid w:val="00CD194F"/>
    <w:rsid w:val="00CD6786"/>
    <w:rsid w:val="00CE0878"/>
    <w:rsid w:val="00CF0942"/>
    <w:rsid w:val="00D12586"/>
    <w:rsid w:val="00D22E8C"/>
    <w:rsid w:val="00D423D1"/>
    <w:rsid w:val="00D5297D"/>
    <w:rsid w:val="00DA0338"/>
    <w:rsid w:val="00DE5550"/>
    <w:rsid w:val="00E066E5"/>
    <w:rsid w:val="00E159A6"/>
    <w:rsid w:val="00E30E19"/>
    <w:rsid w:val="00E41156"/>
    <w:rsid w:val="00E42EBC"/>
    <w:rsid w:val="00E465DD"/>
    <w:rsid w:val="00EC3D5D"/>
    <w:rsid w:val="00ED4280"/>
    <w:rsid w:val="00F20640"/>
    <w:rsid w:val="00F6668A"/>
    <w:rsid w:val="00FA3D63"/>
    <w:rsid w:val="00FA7A54"/>
    <w:rsid w:val="00FB6C29"/>
    <w:rsid w:val="00FE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F1210"/>
  <w15:docId w15:val="{59BE5B75-DE7F-4491-9BEC-074069CC7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6B6"/>
    <w:pPr>
      <w:suppressAutoHyphens w:val="0"/>
      <w:jc w:val="right"/>
    </w:pPr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qFormat/>
    <w:rPr>
      <w:rFonts w:ascii="Cambria" w:hAnsi="Cambria" w:cs="Times New Roman"/>
      <w:b/>
      <w:i/>
      <w:sz w:val="28"/>
    </w:rPr>
  </w:style>
  <w:style w:type="character" w:customStyle="1" w:styleId="50">
    <w:name w:val="Заголовок 5 Знак"/>
    <w:basedOn w:val="a0"/>
    <w:link w:val="5"/>
    <w:qFormat/>
    <w:rPr>
      <w:rFonts w:cs="Times New Roman"/>
      <w:sz w:val="36"/>
    </w:rPr>
  </w:style>
  <w:style w:type="character" w:customStyle="1" w:styleId="a3">
    <w:name w:val="Основной текст с отступом Знак"/>
    <w:basedOn w:val="a0"/>
    <w:link w:val="BodyTextIndented"/>
    <w:uiPriority w:val="99"/>
    <w:qFormat/>
    <w:rPr>
      <w:rFonts w:cs="Times New Roman"/>
      <w:sz w:val="24"/>
    </w:rPr>
  </w:style>
  <w:style w:type="character" w:customStyle="1" w:styleId="21">
    <w:name w:val="Красная строка 2 Знак"/>
    <w:basedOn w:val="a3"/>
    <w:link w:val="22"/>
    <w:qFormat/>
    <w:rPr>
      <w:rFonts w:cs="Times New Roman"/>
      <w:sz w:val="24"/>
    </w:rPr>
  </w:style>
  <w:style w:type="character" w:customStyle="1" w:styleId="InternetLink">
    <w:name w:val="Internet Link"/>
    <w:basedOn w:val="a0"/>
    <w:qFormat/>
    <w:rPr>
      <w:rFonts w:cs="Times New Roman"/>
      <w:color w:val="0066CC"/>
      <w:u w:val="single"/>
    </w:rPr>
  </w:style>
  <w:style w:type="character" w:customStyle="1" w:styleId="23">
    <w:name w:val="Основной текст (2)_"/>
    <w:link w:val="24"/>
    <w:qFormat/>
    <w:rPr>
      <w:spacing w:val="4"/>
      <w:sz w:val="17"/>
    </w:rPr>
  </w:style>
  <w:style w:type="character" w:customStyle="1" w:styleId="3">
    <w:name w:val="Заголовок №3_"/>
    <w:link w:val="30"/>
    <w:qFormat/>
    <w:rPr>
      <w:b/>
      <w:sz w:val="22"/>
    </w:rPr>
  </w:style>
  <w:style w:type="character" w:customStyle="1" w:styleId="25">
    <w:name w:val="Заголовок №2_"/>
    <w:link w:val="210"/>
    <w:qFormat/>
    <w:rPr>
      <w:b/>
      <w:i/>
      <w:spacing w:val="21"/>
      <w:sz w:val="30"/>
    </w:rPr>
  </w:style>
  <w:style w:type="character" w:customStyle="1" w:styleId="2Verdana">
    <w:name w:val="Заголовок №2 + Verdana"/>
    <w:qFormat/>
    <w:rPr>
      <w:rFonts w:ascii="Verdana" w:hAnsi="Verdana"/>
      <w:b/>
      <w:i/>
      <w:spacing w:val="12"/>
      <w:w w:val="66"/>
      <w:sz w:val="26"/>
      <w:u w:val="single"/>
    </w:rPr>
  </w:style>
  <w:style w:type="character" w:customStyle="1" w:styleId="26">
    <w:name w:val="Заголовок №2"/>
    <w:qFormat/>
    <w:rPr>
      <w:b/>
      <w:i/>
      <w:spacing w:val="21"/>
      <w:sz w:val="30"/>
      <w:u w:val="single"/>
    </w:rPr>
  </w:style>
  <w:style w:type="character" w:customStyle="1" w:styleId="BodyTextChar">
    <w:name w:val="Body Text Char"/>
    <w:qFormat/>
    <w:rPr>
      <w:spacing w:val="11"/>
    </w:rPr>
  </w:style>
  <w:style w:type="character" w:customStyle="1" w:styleId="a4">
    <w:name w:val="Основной текст Знак"/>
    <w:basedOn w:val="a0"/>
    <w:link w:val="a5"/>
    <w:qFormat/>
    <w:rPr>
      <w:rFonts w:cs="Times New Roman"/>
      <w:sz w:val="24"/>
    </w:rPr>
  </w:style>
  <w:style w:type="character" w:customStyle="1" w:styleId="6">
    <w:name w:val="Основной текст (6)_"/>
    <w:link w:val="60"/>
    <w:qFormat/>
    <w:rPr>
      <w:i/>
      <w:spacing w:val="5"/>
      <w:sz w:val="25"/>
    </w:rPr>
  </w:style>
  <w:style w:type="character" w:customStyle="1" w:styleId="61">
    <w:name w:val="Основной текст (6) + Полужирный"/>
    <w:qFormat/>
    <w:rPr>
      <w:b/>
      <w:i/>
      <w:spacing w:val="0"/>
      <w:sz w:val="25"/>
    </w:rPr>
  </w:style>
  <w:style w:type="character" w:customStyle="1" w:styleId="a6">
    <w:name w:val="Подпись к картинке_"/>
    <w:link w:val="a7"/>
    <w:qFormat/>
    <w:rPr>
      <w:spacing w:val="11"/>
    </w:rPr>
  </w:style>
  <w:style w:type="character" w:customStyle="1" w:styleId="a8">
    <w:name w:val="Колонтитул_"/>
    <w:link w:val="a9"/>
    <w:qFormat/>
    <w:rPr>
      <w:spacing w:val="10"/>
    </w:rPr>
  </w:style>
  <w:style w:type="character" w:customStyle="1" w:styleId="31">
    <w:name w:val="Колонтитул (3)_"/>
    <w:link w:val="32"/>
    <w:qFormat/>
    <w:rPr>
      <w:rFonts w:ascii="Lucida Sans Unicode" w:hAnsi="Lucida Sans Unicode"/>
      <w:spacing w:val="-6"/>
      <w:sz w:val="22"/>
    </w:rPr>
  </w:style>
  <w:style w:type="character" w:customStyle="1" w:styleId="LucidaSansUnicode">
    <w:name w:val="Основной текст + Lucida Sans Unicode"/>
    <w:qFormat/>
    <w:rPr>
      <w:rFonts w:ascii="Lucida Sans Unicode" w:hAnsi="Lucida Sans Unicode"/>
      <w:spacing w:val="3"/>
      <w:sz w:val="18"/>
      <w:u w:val="none"/>
    </w:rPr>
  </w:style>
  <w:style w:type="character" w:customStyle="1" w:styleId="MSGothic">
    <w:name w:val="Основной текст + MS Gothic"/>
    <w:qFormat/>
    <w:rPr>
      <w:rFonts w:ascii="MS Gothic" w:eastAsia="MS Gothic" w:hAnsi="MS Gothic"/>
      <w:b/>
      <w:spacing w:val="1"/>
      <w:sz w:val="13"/>
      <w:u w:val="none"/>
      <w:lang w:val="en-US" w:eastAsia="en-US"/>
    </w:rPr>
  </w:style>
  <w:style w:type="character" w:customStyle="1" w:styleId="LucidaSansUnicode2">
    <w:name w:val="Основной текст + Lucida Sans Unicode2"/>
    <w:qFormat/>
    <w:rPr>
      <w:rFonts w:ascii="Lucida Sans Unicode" w:hAnsi="Lucida Sans Unicode"/>
      <w:spacing w:val="-10"/>
      <w:sz w:val="8"/>
      <w:u w:val="none"/>
    </w:rPr>
  </w:style>
  <w:style w:type="character" w:customStyle="1" w:styleId="27">
    <w:name w:val="Колонтитул (2)_"/>
    <w:link w:val="28"/>
    <w:qFormat/>
    <w:rPr>
      <w:rFonts w:ascii="Lucida Sans Unicode" w:hAnsi="Lucida Sans Unicode"/>
      <w:spacing w:val="-8"/>
      <w:sz w:val="21"/>
    </w:rPr>
  </w:style>
  <w:style w:type="character" w:customStyle="1" w:styleId="7">
    <w:name w:val="Основной текст (7)_"/>
    <w:link w:val="70"/>
    <w:qFormat/>
    <w:rPr>
      <w:rFonts w:ascii="Verdana" w:hAnsi="Verdana"/>
      <w:sz w:val="25"/>
    </w:rPr>
  </w:style>
  <w:style w:type="character" w:customStyle="1" w:styleId="8">
    <w:name w:val="Основной текст (8)_"/>
    <w:link w:val="80"/>
    <w:qFormat/>
    <w:rPr>
      <w:rFonts w:ascii="Lucida Sans Unicode" w:hAnsi="Lucida Sans Unicode"/>
      <w:spacing w:val="1"/>
      <w:sz w:val="16"/>
    </w:rPr>
  </w:style>
  <w:style w:type="character" w:customStyle="1" w:styleId="51">
    <w:name w:val="Основной текст (5)_"/>
    <w:link w:val="52"/>
    <w:qFormat/>
    <w:rPr>
      <w:rFonts w:ascii="Courier New" w:hAnsi="Courier New"/>
      <w:i/>
      <w:sz w:val="12"/>
      <w:lang w:val="ru-RU" w:eastAsia="ru-RU"/>
    </w:rPr>
  </w:style>
  <w:style w:type="character" w:customStyle="1" w:styleId="81">
    <w:name w:val="Основной текст + 8"/>
    <w:qFormat/>
    <w:rPr>
      <w:rFonts w:ascii="Times New Roman" w:hAnsi="Times New Roman"/>
      <w:spacing w:val="4"/>
      <w:sz w:val="17"/>
      <w:u w:val="none"/>
      <w:lang w:val="en-US" w:eastAsia="en-US"/>
    </w:rPr>
  </w:style>
  <w:style w:type="character" w:customStyle="1" w:styleId="LucidaSansUnicode1">
    <w:name w:val="Основной текст + Lucida Sans Unicode1"/>
    <w:qFormat/>
    <w:rPr>
      <w:rFonts w:ascii="Lucida Sans Unicode" w:hAnsi="Lucida Sans Unicode"/>
      <w:i/>
      <w:spacing w:val="0"/>
      <w:sz w:val="18"/>
      <w:u w:val="none"/>
    </w:rPr>
  </w:style>
  <w:style w:type="character" w:customStyle="1" w:styleId="aa">
    <w:name w:val="Верхний колонтитул Знак"/>
    <w:basedOn w:val="a0"/>
    <w:link w:val="ab"/>
    <w:uiPriority w:val="99"/>
    <w:qFormat/>
    <w:rPr>
      <w:rFonts w:cs="Times New Roman"/>
      <w:sz w:val="24"/>
    </w:rPr>
  </w:style>
  <w:style w:type="character" w:styleId="ac">
    <w:name w:val="page number"/>
    <w:basedOn w:val="a0"/>
    <w:rPr>
      <w:rFonts w:cs="Times New Roman"/>
    </w:rPr>
  </w:style>
  <w:style w:type="character" w:customStyle="1" w:styleId="ad">
    <w:name w:val="Нижний колонтитул Знак"/>
    <w:basedOn w:val="a0"/>
    <w:link w:val="ae"/>
    <w:qFormat/>
    <w:rPr>
      <w:rFonts w:cs="Times New Roman"/>
      <w:sz w:val="24"/>
    </w:rPr>
  </w:style>
  <w:style w:type="character" w:customStyle="1" w:styleId="af">
    <w:name w:val="Название Знак"/>
    <w:basedOn w:val="a0"/>
    <w:link w:val="af0"/>
    <w:qFormat/>
    <w:rPr>
      <w:rFonts w:cs="Times New Roman"/>
      <w:sz w:val="24"/>
      <w:lang w:val="ru-RU" w:eastAsia="ru-RU"/>
    </w:rPr>
  </w:style>
  <w:style w:type="character" w:customStyle="1" w:styleId="FontStyle23">
    <w:name w:val="Font Style23"/>
    <w:qFormat/>
    <w:rPr>
      <w:rFonts w:ascii="Times New Roman" w:hAnsi="Times New Roman"/>
      <w:sz w:val="24"/>
    </w:rPr>
  </w:style>
  <w:style w:type="character" w:customStyle="1" w:styleId="29">
    <w:name w:val="Основной текст с отступом 2 Знак"/>
    <w:basedOn w:val="a0"/>
    <w:link w:val="2a"/>
    <w:qFormat/>
    <w:rPr>
      <w:rFonts w:cs="Times New Roman"/>
      <w:sz w:val="24"/>
      <w:lang w:val="ru-RU" w:eastAsia="ru-RU"/>
    </w:rPr>
  </w:style>
  <w:style w:type="character" w:customStyle="1" w:styleId="33">
    <w:name w:val="Основной текст (3)_"/>
    <w:link w:val="34"/>
    <w:qFormat/>
    <w:rPr>
      <w:i/>
      <w:sz w:val="26"/>
    </w:rPr>
  </w:style>
  <w:style w:type="character" w:customStyle="1" w:styleId="apple-converted-space">
    <w:name w:val="apple-converted-space"/>
    <w:qFormat/>
  </w:style>
  <w:style w:type="character" w:customStyle="1" w:styleId="af1">
    <w:name w:val="Текст выноски Знак"/>
    <w:basedOn w:val="a0"/>
    <w:link w:val="af2"/>
    <w:qFormat/>
    <w:rPr>
      <w:rFonts w:ascii="Tahoma" w:hAnsi="Tahoma" w:cs="Times New Roman"/>
      <w:sz w:val="16"/>
    </w:rPr>
  </w:style>
  <w:style w:type="character" w:customStyle="1" w:styleId="FontStyle12">
    <w:name w:val="Font Style12"/>
    <w:qFormat/>
    <w:rPr>
      <w:rFonts w:ascii="Times New Roman" w:hAnsi="Times New Roman"/>
      <w:color w:val="000000"/>
      <w:sz w:val="28"/>
    </w:rPr>
  </w:style>
  <w:style w:type="character" w:customStyle="1" w:styleId="2b">
    <w:name w:val="Основной текст 2 Знак"/>
    <w:basedOn w:val="a0"/>
    <w:link w:val="2c"/>
    <w:qFormat/>
    <w:rPr>
      <w:rFonts w:cs="Times New Roman"/>
      <w:sz w:val="24"/>
    </w:rPr>
  </w:style>
  <w:style w:type="character" w:customStyle="1" w:styleId="af3">
    <w:name w:val="Абзац списка Знак"/>
    <w:link w:val="af4"/>
    <w:qFormat/>
    <w:rPr>
      <w:sz w:val="28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customStyle="1" w:styleId="InternetLink6">
    <w:name w:val="Internet Link6"/>
    <w:qFormat/>
    <w:rPr>
      <w:color w:val="000080"/>
      <w:u w:val="single"/>
    </w:rPr>
  </w:style>
  <w:style w:type="character" w:customStyle="1" w:styleId="InternetLink7">
    <w:name w:val="Internet Link7"/>
    <w:qFormat/>
    <w:rPr>
      <w:color w:val="000080"/>
      <w:u w:val="single"/>
    </w:rPr>
  </w:style>
  <w:style w:type="character" w:customStyle="1" w:styleId="InternetLink8">
    <w:name w:val="Internet Link8"/>
    <w:qFormat/>
    <w:rPr>
      <w:color w:val="000080"/>
      <w:u w:val="single"/>
    </w:rPr>
  </w:style>
  <w:style w:type="character" w:customStyle="1" w:styleId="InternetLink9">
    <w:name w:val="Internet Link9"/>
    <w:qFormat/>
    <w:rPr>
      <w:color w:val="000080"/>
      <w:u w:val="single"/>
    </w:rPr>
  </w:style>
  <w:style w:type="character" w:customStyle="1" w:styleId="InternetLink10">
    <w:name w:val="Internet Link10"/>
    <w:qFormat/>
    <w:rPr>
      <w:color w:val="000080"/>
      <w:u w:val="single"/>
    </w:rPr>
  </w:style>
  <w:style w:type="character" w:customStyle="1" w:styleId="InternetLink11">
    <w:name w:val="Internet Link11"/>
    <w:qFormat/>
    <w:rPr>
      <w:color w:val="000080"/>
      <w:u w:val="single"/>
    </w:rPr>
  </w:style>
  <w:style w:type="character" w:customStyle="1" w:styleId="InternetLink12">
    <w:name w:val="Internet Link12"/>
    <w:qFormat/>
    <w:rPr>
      <w:color w:val="000080"/>
      <w:u w:val="single"/>
    </w:rPr>
  </w:style>
  <w:style w:type="character" w:customStyle="1" w:styleId="InternetLink13">
    <w:name w:val="Internet Link13"/>
    <w:qFormat/>
    <w:rPr>
      <w:color w:val="000080"/>
      <w:u w:val="single"/>
    </w:rPr>
  </w:style>
  <w:style w:type="character" w:customStyle="1" w:styleId="InternetLink14">
    <w:name w:val="Internet Link14"/>
    <w:qFormat/>
    <w:rPr>
      <w:color w:val="000080"/>
      <w:u w:val="single"/>
    </w:rPr>
  </w:style>
  <w:style w:type="character" w:customStyle="1" w:styleId="1">
    <w:name w:val="Основной текст с отступом Знак1"/>
    <w:basedOn w:val="a0"/>
    <w:uiPriority w:val="99"/>
    <w:semiHidden/>
    <w:qFormat/>
    <w:rsid w:val="00CB1D4C"/>
    <w:rPr>
      <w:sz w:val="24"/>
      <w:szCs w:val="24"/>
    </w:rPr>
  </w:style>
  <w:style w:type="character" w:customStyle="1" w:styleId="InternetLink15">
    <w:name w:val="Internet Link15"/>
    <w:qFormat/>
    <w:rPr>
      <w:color w:val="000080"/>
      <w:u w:val="single"/>
    </w:rPr>
  </w:style>
  <w:style w:type="character" w:customStyle="1" w:styleId="InternetLink16">
    <w:name w:val="Internet Link16"/>
    <w:qFormat/>
    <w:rPr>
      <w:color w:val="000080"/>
      <w:u w:val="single"/>
    </w:rPr>
  </w:style>
  <w:style w:type="character" w:customStyle="1" w:styleId="InternetLink17">
    <w:name w:val="Internet Link17"/>
    <w:qFormat/>
    <w:rPr>
      <w:color w:val="000080"/>
      <w:u w:val="single"/>
    </w:rPr>
  </w:style>
  <w:style w:type="character" w:customStyle="1" w:styleId="InternetLink18">
    <w:name w:val="Internet Link18"/>
    <w:qFormat/>
    <w:rPr>
      <w:color w:val="000080"/>
      <w:u w:val="single"/>
    </w:rPr>
  </w:style>
  <w:style w:type="character" w:styleId="af5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link w:val="a4"/>
    <w:uiPriority w:val="99"/>
    <w:pPr>
      <w:widowControl w:val="0"/>
      <w:shd w:val="clear" w:color="auto" w:fill="FFFFFF"/>
      <w:spacing w:after="300" w:line="324" w:lineRule="exact"/>
      <w:ind w:hanging="1740"/>
      <w:jc w:val="center"/>
    </w:pPr>
  </w:style>
  <w:style w:type="paragraph" w:styleId="af6">
    <w:name w:val="List"/>
    <w:basedOn w:val="a5"/>
    <w:rPr>
      <w:rFonts w:cs="Arial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8">
    <w:name w:val="index heading"/>
    <w:basedOn w:val="a"/>
    <w:qFormat/>
    <w:pPr>
      <w:suppressLineNumbers/>
    </w:pPr>
    <w:rPr>
      <w:rFonts w:cs="Arial"/>
    </w:rPr>
  </w:style>
  <w:style w:type="paragraph" w:customStyle="1" w:styleId="52">
    <w:name w:val="Основной текст (5)"/>
    <w:basedOn w:val="22"/>
    <w:next w:val="a"/>
    <w:link w:val="51"/>
    <w:qFormat/>
    <w:pPr>
      <w:widowControl w:val="0"/>
      <w:shd w:val="clear" w:color="auto" w:fill="FFFFFF"/>
      <w:spacing w:line="240" w:lineRule="atLeast"/>
      <w:ind w:left="284"/>
    </w:pPr>
    <w:rPr>
      <w:rFonts w:ascii="Courier New" w:hAnsi="Courier New"/>
      <w:i/>
      <w:sz w:val="12"/>
      <w:szCs w:val="20"/>
    </w:rPr>
  </w:style>
  <w:style w:type="paragraph" w:customStyle="1" w:styleId="BodyTextIndented">
    <w:name w:val="Body Text;Indented"/>
    <w:basedOn w:val="a"/>
    <w:link w:val="a3"/>
    <w:uiPriority w:val="99"/>
    <w:qFormat/>
    <w:rsid w:val="00CB1D4C"/>
    <w:pPr>
      <w:spacing w:after="120"/>
      <w:ind w:left="283"/>
      <w:jc w:val="left"/>
    </w:pPr>
  </w:style>
  <w:style w:type="paragraph" w:styleId="22">
    <w:name w:val="Body Text First Indent 2"/>
    <w:basedOn w:val="BodyTextIndented"/>
    <w:link w:val="21"/>
    <w:qFormat/>
    <w:pPr>
      <w:ind w:firstLine="210"/>
    </w:pPr>
  </w:style>
  <w:style w:type="paragraph" w:customStyle="1" w:styleId="24">
    <w:name w:val="Основной текст (2)"/>
    <w:basedOn w:val="a"/>
    <w:link w:val="23"/>
    <w:qFormat/>
    <w:pPr>
      <w:widowControl w:val="0"/>
      <w:shd w:val="clear" w:color="auto" w:fill="FFFFFF"/>
      <w:spacing w:after="120" w:line="234" w:lineRule="exact"/>
      <w:jc w:val="center"/>
    </w:pPr>
    <w:rPr>
      <w:spacing w:val="4"/>
      <w:sz w:val="17"/>
      <w:szCs w:val="20"/>
    </w:rPr>
  </w:style>
  <w:style w:type="paragraph" w:customStyle="1" w:styleId="30">
    <w:name w:val="Заголовок №3"/>
    <w:basedOn w:val="a"/>
    <w:link w:val="3"/>
    <w:qFormat/>
    <w:pPr>
      <w:widowControl w:val="0"/>
      <w:shd w:val="clear" w:color="auto" w:fill="FFFFFF"/>
      <w:spacing w:before="120" w:after="300" w:line="240" w:lineRule="atLeast"/>
      <w:jc w:val="center"/>
      <w:outlineLvl w:val="2"/>
    </w:pPr>
    <w:rPr>
      <w:b/>
      <w:sz w:val="22"/>
      <w:szCs w:val="20"/>
    </w:rPr>
  </w:style>
  <w:style w:type="paragraph" w:customStyle="1" w:styleId="210">
    <w:name w:val="Заголовок №21"/>
    <w:basedOn w:val="a"/>
    <w:link w:val="25"/>
    <w:qFormat/>
    <w:pPr>
      <w:widowControl w:val="0"/>
      <w:shd w:val="clear" w:color="auto" w:fill="FFFFFF"/>
      <w:spacing w:before="120" w:after="300" w:line="240" w:lineRule="atLeast"/>
      <w:jc w:val="center"/>
      <w:outlineLvl w:val="1"/>
    </w:pPr>
    <w:rPr>
      <w:b/>
      <w:i/>
      <w:spacing w:val="21"/>
      <w:sz w:val="30"/>
      <w:szCs w:val="20"/>
    </w:rPr>
  </w:style>
  <w:style w:type="paragraph" w:customStyle="1" w:styleId="60">
    <w:name w:val="Основной текст (6)"/>
    <w:basedOn w:val="a"/>
    <w:link w:val="6"/>
    <w:qFormat/>
    <w:pPr>
      <w:widowControl w:val="0"/>
      <w:shd w:val="clear" w:color="auto" w:fill="FFFFFF"/>
      <w:spacing w:before="300" w:after="300" w:line="320" w:lineRule="exact"/>
      <w:ind w:firstLine="700"/>
      <w:jc w:val="both"/>
    </w:pPr>
    <w:rPr>
      <w:i/>
      <w:spacing w:val="5"/>
      <w:sz w:val="25"/>
      <w:szCs w:val="20"/>
    </w:rPr>
  </w:style>
  <w:style w:type="paragraph" w:customStyle="1" w:styleId="a7">
    <w:name w:val="Подпись к картинке"/>
    <w:basedOn w:val="a"/>
    <w:link w:val="a6"/>
    <w:qFormat/>
    <w:pPr>
      <w:widowControl w:val="0"/>
      <w:shd w:val="clear" w:color="auto" w:fill="FFFFFF"/>
      <w:spacing w:line="240" w:lineRule="atLeast"/>
    </w:pPr>
    <w:rPr>
      <w:spacing w:val="11"/>
      <w:sz w:val="20"/>
      <w:szCs w:val="20"/>
    </w:rPr>
  </w:style>
  <w:style w:type="paragraph" w:customStyle="1" w:styleId="a9">
    <w:name w:val="Колонтитул"/>
    <w:basedOn w:val="a"/>
    <w:link w:val="a8"/>
    <w:qFormat/>
    <w:pPr>
      <w:widowControl w:val="0"/>
      <w:shd w:val="clear" w:color="auto" w:fill="FFFFFF"/>
      <w:spacing w:line="240" w:lineRule="atLeast"/>
    </w:pPr>
    <w:rPr>
      <w:spacing w:val="10"/>
      <w:sz w:val="20"/>
      <w:szCs w:val="20"/>
    </w:rPr>
  </w:style>
  <w:style w:type="paragraph" w:customStyle="1" w:styleId="32">
    <w:name w:val="Колонтитул (3)"/>
    <w:basedOn w:val="a"/>
    <w:link w:val="31"/>
    <w:qFormat/>
    <w:pPr>
      <w:widowControl w:val="0"/>
      <w:shd w:val="clear" w:color="auto" w:fill="FFFFFF"/>
      <w:spacing w:line="240" w:lineRule="atLeast"/>
    </w:pPr>
    <w:rPr>
      <w:rFonts w:ascii="Lucida Sans Unicode" w:hAnsi="Lucida Sans Unicode"/>
      <w:spacing w:val="-6"/>
      <w:sz w:val="22"/>
      <w:szCs w:val="20"/>
    </w:rPr>
  </w:style>
  <w:style w:type="paragraph" w:customStyle="1" w:styleId="28">
    <w:name w:val="Колонтитул (2)"/>
    <w:basedOn w:val="a"/>
    <w:link w:val="27"/>
    <w:qFormat/>
    <w:pPr>
      <w:widowControl w:val="0"/>
      <w:shd w:val="clear" w:color="auto" w:fill="FFFFFF"/>
      <w:spacing w:line="240" w:lineRule="atLeast"/>
    </w:pPr>
    <w:rPr>
      <w:rFonts w:ascii="Lucida Sans Unicode" w:hAnsi="Lucida Sans Unicode"/>
      <w:spacing w:val="-8"/>
      <w:sz w:val="21"/>
      <w:szCs w:val="20"/>
    </w:rPr>
  </w:style>
  <w:style w:type="paragraph" w:customStyle="1" w:styleId="70">
    <w:name w:val="Основной текст (7)"/>
    <w:basedOn w:val="a"/>
    <w:link w:val="7"/>
    <w:qFormat/>
    <w:pPr>
      <w:widowControl w:val="0"/>
      <w:shd w:val="clear" w:color="auto" w:fill="FFFFFF"/>
      <w:spacing w:before="1140" w:after="120" w:line="240" w:lineRule="atLeast"/>
      <w:jc w:val="center"/>
    </w:pPr>
    <w:rPr>
      <w:rFonts w:ascii="Verdana" w:hAnsi="Verdana"/>
      <w:sz w:val="25"/>
      <w:szCs w:val="20"/>
    </w:rPr>
  </w:style>
  <w:style w:type="paragraph" w:customStyle="1" w:styleId="80">
    <w:name w:val="Основной текст (8)"/>
    <w:basedOn w:val="a"/>
    <w:link w:val="8"/>
    <w:qFormat/>
    <w:pPr>
      <w:widowControl w:val="0"/>
      <w:shd w:val="clear" w:color="auto" w:fill="FFFFFF"/>
      <w:spacing w:before="120" w:after="300" w:line="240" w:lineRule="atLeast"/>
    </w:pPr>
    <w:rPr>
      <w:rFonts w:ascii="Lucida Sans Unicode" w:hAnsi="Lucida Sans Unicode"/>
      <w:spacing w:val="1"/>
      <w:sz w:val="16"/>
      <w:szCs w:val="20"/>
    </w:rPr>
  </w:style>
  <w:style w:type="paragraph" w:customStyle="1" w:styleId="HeaderandFooter">
    <w:name w:val="Header and Footer"/>
    <w:basedOn w:val="a"/>
    <w:qFormat/>
  </w:style>
  <w:style w:type="paragraph" w:styleId="ab">
    <w:name w:val="header"/>
    <w:basedOn w:val="a"/>
    <w:link w:val="aa"/>
    <w:uiPriority w:val="99"/>
    <w:pPr>
      <w:tabs>
        <w:tab w:val="center" w:pos="4677"/>
        <w:tab w:val="right" w:pos="9355"/>
      </w:tabs>
    </w:pPr>
    <w:rPr>
      <w:szCs w:val="20"/>
    </w:rPr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paragraph" w:styleId="af0">
    <w:name w:val="Title"/>
    <w:basedOn w:val="a"/>
    <w:link w:val="af"/>
    <w:qFormat/>
    <w:pPr>
      <w:jc w:val="center"/>
    </w:pPr>
    <w:rPr>
      <w:szCs w:val="20"/>
    </w:rPr>
  </w:style>
  <w:style w:type="paragraph" w:customStyle="1" w:styleId="4">
    <w:name w:val="Знак Знак4 Знак"/>
    <w:basedOn w:val="a"/>
    <w:qFormat/>
    <w:pPr>
      <w:widowControl w:val="0"/>
      <w:spacing w:after="160" w:line="240" w:lineRule="exact"/>
    </w:pPr>
    <w:rPr>
      <w:sz w:val="20"/>
      <w:szCs w:val="20"/>
      <w:lang w:val="en-GB" w:eastAsia="en-US"/>
    </w:rPr>
  </w:style>
  <w:style w:type="paragraph" w:customStyle="1" w:styleId="BodyText21">
    <w:name w:val="Body Text 21"/>
    <w:basedOn w:val="a"/>
    <w:qFormat/>
    <w:pPr>
      <w:jc w:val="center"/>
    </w:pPr>
    <w:rPr>
      <w:sz w:val="28"/>
      <w:szCs w:val="20"/>
    </w:rPr>
  </w:style>
  <w:style w:type="paragraph" w:customStyle="1" w:styleId="Style6">
    <w:name w:val="Style6"/>
    <w:basedOn w:val="a"/>
    <w:qFormat/>
    <w:pPr>
      <w:widowControl w:val="0"/>
      <w:spacing w:line="310" w:lineRule="exact"/>
      <w:ind w:firstLine="533"/>
      <w:jc w:val="both"/>
    </w:pPr>
  </w:style>
  <w:style w:type="paragraph" w:styleId="2a">
    <w:name w:val="Body Text Indent 2"/>
    <w:basedOn w:val="a"/>
    <w:link w:val="29"/>
    <w:qFormat/>
    <w:pPr>
      <w:spacing w:after="120" w:line="480" w:lineRule="auto"/>
      <w:ind w:left="283"/>
    </w:pPr>
    <w:rPr>
      <w:szCs w:val="20"/>
    </w:rPr>
  </w:style>
  <w:style w:type="paragraph" w:customStyle="1" w:styleId="34">
    <w:name w:val="Основной текст (3)"/>
    <w:basedOn w:val="a"/>
    <w:link w:val="33"/>
    <w:qFormat/>
    <w:pPr>
      <w:widowControl w:val="0"/>
      <w:shd w:val="clear" w:color="auto" w:fill="FFFFFF"/>
      <w:spacing w:line="299" w:lineRule="exact"/>
      <w:ind w:firstLine="720"/>
      <w:jc w:val="both"/>
    </w:pPr>
    <w:rPr>
      <w:i/>
      <w:sz w:val="26"/>
      <w:szCs w:val="20"/>
    </w:rPr>
  </w:style>
  <w:style w:type="paragraph" w:styleId="af2">
    <w:name w:val="Balloon Text"/>
    <w:basedOn w:val="a"/>
    <w:link w:val="af1"/>
    <w:qFormat/>
    <w:rPr>
      <w:rFonts w:ascii="Tahoma" w:hAnsi="Tahoma"/>
      <w:sz w:val="16"/>
      <w:szCs w:val="20"/>
    </w:rPr>
  </w:style>
  <w:style w:type="paragraph" w:customStyle="1" w:styleId="2d">
    <w:name w:val="Знак2"/>
    <w:basedOn w:val="a"/>
    <w:qFormat/>
    <w:pPr>
      <w:widowControl w:val="0"/>
      <w:spacing w:after="160" w:line="240" w:lineRule="exact"/>
    </w:pPr>
    <w:rPr>
      <w:sz w:val="20"/>
      <w:szCs w:val="20"/>
      <w:lang w:val="en-GB" w:eastAsia="en-US"/>
    </w:rPr>
  </w:style>
  <w:style w:type="paragraph" w:styleId="af9">
    <w:name w:val="Normal (Web)"/>
    <w:basedOn w:val="a"/>
    <w:qFormat/>
    <w:pPr>
      <w:spacing w:before="280" w:after="280"/>
    </w:pPr>
  </w:style>
  <w:style w:type="paragraph" w:customStyle="1" w:styleId="11">
    <w:name w:val="Знак1 Знак Знак1 Знак Знак Знак"/>
    <w:basedOn w:val="a"/>
    <w:qFormat/>
    <w:pPr>
      <w:widowControl w:val="0"/>
      <w:spacing w:after="160" w:line="240" w:lineRule="exact"/>
    </w:pPr>
    <w:rPr>
      <w:sz w:val="20"/>
      <w:szCs w:val="20"/>
      <w:lang w:val="en-GB" w:eastAsia="en-US"/>
    </w:rPr>
  </w:style>
  <w:style w:type="paragraph" w:styleId="2c">
    <w:name w:val="Body Text 2"/>
    <w:basedOn w:val="a"/>
    <w:link w:val="2b"/>
    <w:qFormat/>
    <w:pPr>
      <w:spacing w:after="120" w:line="480" w:lineRule="auto"/>
    </w:pPr>
  </w:style>
  <w:style w:type="paragraph" w:customStyle="1" w:styleId="40">
    <w:name w:val="Без интервала4"/>
    <w:qFormat/>
    <w:rPr>
      <w:rFonts w:ascii="Calibri" w:hAnsi="Calibri" w:cs="Calibri"/>
      <w:sz w:val="20"/>
      <w:szCs w:val="20"/>
    </w:rPr>
  </w:style>
  <w:style w:type="paragraph" w:styleId="af4">
    <w:name w:val="List Paragraph"/>
    <w:basedOn w:val="a"/>
    <w:link w:val="af3"/>
    <w:qFormat/>
    <w:pPr>
      <w:spacing w:line="360" w:lineRule="auto"/>
      <w:ind w:left="720" w:firstLine="709"/>
      <w:contextualSpacing/>
      <w:jc w:val="both"/>
    </w:pPr>
    <w:rPr>
      <w:sz w:val="28"/>
      <w:szCs w:val="20"/>
    </w:rPr>
  </w:style>
  <w:style w:type="paragraph" w:customStyle="1" w:styleId="DefinitionTerm">
    <w:name w:val="Definition Term"/>
    <w:basedOn w:val="a"/>
    <w:next w:val="a"/>
    <w:uiPriority w:val="99"/>
    <w:qFormat/>
    <w:pPr>
      <w:widowControl w:val="0"/>
    </w:pPr>
    <w:rPr>
      <w:szCs w:val="20"/>
    </w:rPr>
  </w:style>
  <w:style w:type="paragraph" w:customStyle="1" w:styleId="afa">
    <w:name w:val="Таблицы (моноширинный)"/>
    <w:basedOn w:val="a"/>
    <w:next w:val="a"/>
    <w:qFormat/>
    <w:pPr>
      <w:widowControl w:val="0"/>
    </w:pPr>
    <w:rPr>
      <w:rFonts w:ascii="Courier New" w:hAnsi="Courier New" w:cs="Courier New"/>
    </w:rPr>
  </w:style>
  <w:style w:type="paragraph" w:customStyle="1" w:styleId="afb">
    <w:name w:val="Содержимое таблицы"/>
    <w:basedOn w:val="a"/>
    <w:qFormat/>
    <w:pPr>
      <w:suppressLineNumbers/>
      <w:suppressAutoHyphens/>
    </w:pPr>
    <w:rPr>
      <w:lang w:eastAsia="zh-CN"/>
    </w:rPr>
  </w:style>
  <w:style w:type="paragraph" w:customStyle="1" w:styleId="afc">
    <w:name w:val="Содержимое врезки"/>
    <w:basedOn w:val="a"/>
    <w:qFormat/>
  </w:style>
  <w:style w:type="paragraph" w:customStyle="1" w:styleId="afd">
    <w:name w:val="Верхний колонтитул слева"/>
    <w:basedOn w:val="ab"/>
    <w:qFormat/>
  </w:style>
  <w:style w:type="paragraph" w:customStyle="1" w:styleId="BodyTextIndented1">
    <w:name w:val="Body Text;Indented1"/>
    <w:basedOn w:val="a"/>
    <w:qFormat/>
    <w:pPr>
      <w:spacing w:after="120"/>
      <w:ind w:left="283"/>
    </w:pPr>
  </w:style>
  <w:style w:type="paragraph" w:customStyle="1" w:styleId="BodyTextIndented2">
    <w:name w:val="Body Text;Indented2"/>
    <w:basedOn w:val="a"/>
    <w:qFormat/>
    <w:pPr>
      <w:spacing w:after="120"/>
      <w:ind w:left="283"/>
    </w:pPr>
  </w:style>
  <w:style w:type="paragraph" w:customStyle="1" w:styleId="afe">
    <w:name w:val="Заголовок таблицы"/>
    <w:basedOn w:val="afb"/>
    <w:qFormat/>
    <w:pPr>
      <w:jc w:val="center"/>
    </w:pPr>
    <w:rPr>
      <w:b/>
      <w:bCs/>
    </w:rPr>
  </w:style>
  <w:style w:type="numbering" w:customStyle="1" w:styleId="aff">
    <w:name w:val="Без списка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073968.1000" TargetMode="Externa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64859621" TargetMode="External"/><Relationship Id="rId14" Type="http://schemas.openxmlformats.org/officeDocument/2006/relationships/header" Target="header4.xml"/><Relationship Id="rId22" Type="http://schemas.openxmlformats.org/officeDocument/2006/relationships/footer" Target="footer5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5EB0F-CA81-4C0E-B2E5-6DFBF6C1A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5906</Words>
  <Characters>33666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ОРГАНИЗАЦИОННО-МЕТОДИЧЕСКИЕ УКАЗАНИЯ</vt:lpstr>
    </vt:vector>
  </TitlesOfParts>
  <Company/>
  <LinksUpToDate>false</LinksUpToDate>
  <CharactersWithSpaces>39494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ОРГАНИЗАЦИОННО-МЕТОДИЧЕСКИЕ УКАЗАНИЯ</dc:title>
  <dc:subject/>
  <dc:creator>fominih</dc:creator>
  <dc:description/>
  <cp:lastModifiedBy>Дарья Александровна Анисимова</cp:lastModifiedBy>
  <cp:revision>2</cp:revision>
  <cp:lastPrinted>2025-12-09T05:09:00Z</cp:lastPrinted>
  <dcterms:created xsi:type="dcterms:W3CDTF">2026-02-02T02:35:00Z</dcterms:created>
  <dcterms:modified xsi:type="dcterms:W3CDTF">2026-02-02T02:35:00Z</dcterms:modified>
  <dc:language>ru-RU</dc:language>
</cp:coreProperties>
</file>